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DD034" w14:textId="4CE2D53E" w:rsidR="00480FDB" w:rsidRPr="008C7938" w:rsidRDefault="009B5658" w:rsidP="00480FDB">
      <w:pPr>
        <w:spacing w:after="0"/>
        <w:jc w:val="center"/>
        <w:rPr>
          <w:rFonts w:ascii="Arial" w:hAnsi="Arial" w:cs="Arial"/>
        </w:rPr>
      </w:pPr>
      <w:r>
        <w:rPr>
          <w:rFonts w:ascii="Arial" w:eastAsia="Times New Roman" w:hAnsi="Arial" w:cs="Arial"/>
          <w:b/>
          <w:bCs/>
        </w:rPr>
        <w:t xml:space="preserve">Salcombe CE Primary </w:t>
      </w:r>
    </w:p>
    <w:p w14:paraId="6A79358D" w14:textId="77777777" w:rsidR="00480FDB" w:rsidRPr="008C7938" w:rsidRDefault="00480FDB" w:rsidP="00480FDB">
      <w:pPr>
        <w:spacing w:after="0"/>
        <w:jc w:val="center"/>
        <w:rPr>
          <w:rFonts w:ascii="Arial" w:hAnsi="Arial" w:cs="Arial"/>
        </w:rPr>
      </w:pPr>
      <w:r w:rsidRPr="008C7938">
        <w:rPr>
          <w:rFonts w:ascii="Arial" w:eastAsia="Times New Roman" w:hAnsi="Arial" w:cs="Arial"/>
          <w:b/>
          <w:bCs/>
        </w:rPr>
        <w:t>Pupil attendance policy</w:t>
      </w:r>
    </w:p>
    <w:p w14:paraId="47085A2F" w14:textId="77777777" w:rsidR="00480FDB" w:rsidRPr="008C7938" w:rsidRDefault="00480FDB" w:rsidP="00480FDB">
      <w:pPr>
        <w:spacing w:after="0"/>
        <w:jc w:val="center"/>
        <w:rPr>
          <w:rFonts w:ascii="Arial" w:hAnsi="Arial" w:cs="Arial"/>
        </w:rPr>
      </w:pPr>
      <w:r w:rsidRPr="008C7938">
        <w:rPr>
          <w:rFonts w:ascii="Arial" w:eastAsia="Times New Roman" w:hAnsi="Arial" w:cs="Arial"/>
          <w:b/>
          <w:bCs/>
        </w:rPr>
        <w:t xml:space="preserve">Appendix </w:t>
      </w:r>
      <w:r>
        <w:rPr>
          <w:rFonts w:ascii="Arial" w:eastAsia="Times New Roman" w:hAnsi="Arial" w:cs="Arial"/>
          <w:b/>
          <w:bCs/>
        </w:rPr>
        <w:t>1</w:t>
      </w:r>
    </w:p>
    <w:p w14:paraId="26788F7F" w14:textId="77777777" w:rsidR="00480FDB" w:rsidRPr="008C7938" w:rsidRDefault="00480FDB" w:rsidP="00480FDB">
      <w:pPr>
        <w:spacing w:after="0"/>
        <w:jc w:val="center"/>
        <w:rPr>
          <w:rFonts w:ascii="Arial" w:hAnsi="Arial" w:cs="Arial"/>
        </w:rPr>
      </w:pPr>
      <w:r w:rsidRPr="008C7938">
        <w:rPr>
          <w:rFonts w:ascii="Arial" w:eastAsia="Times New Roman" w:hAnsi="Arial" w:cs="Arial"/>
          <w:b/>
          <w:bCs/>
        </w:rPr>
        <w:t>Practical information for staff</w:t>
      </w:r>
    </w:p>
    <w:p w14:paraId="222A3018" w14:textId="77777777" w:rsidR="00480FDB" w:rsidRDefault="00480FDB" w:rsidP="00A22330">
      <w:pPr>
        <w:spacing w:after="0"/>
        <w:jc w:val="center"/>
        <w:rPr>
          <w:rFonts w:ascii="Arial" w:eastAsia="Times New Roman" w:hAnsi="Arial" w:cs="Arial"/>
          <w:b/>
          <w:bCs/>
          <w:highlight w:val="yellow"/>
        </w:rPr>
      </w:pPr>
    </w:p>
    <w:p w14:paraId="450F044A" w14:textId="77777777" w:rsidR="00727A31" w:rsidRDefault="00727A31" w:rsidP="00727A31">
      <w:pPr>
        <w:spacing w:line="259" w:lineRule="auto"/>
        <w:rPr>
          <w:rFonts w:ascii="Arial" w:eastAsia="Arial" w:hAnsi="Arial" w:cs="Arial"/>
          <w:b/>
          <w:bCs/>
        </w:rPr>
      </w:pPr>
      <w:r>
        <w:rPr>
          <w:rFonts w:ascii="Arial" w:eastAsia="Arial" w:hAnsi="Arial" w:cs="Arial"/>
          <w:b/>
          <w:bCs/>
        </w:rPr>
        <w:t xml:space="preserve">History of most recent Policy changes </w:t>
      </w:r>
    </w:p>
    <w:tbl>
      <w:tblPr>
        <w:tblStyle w:val="TableGrid"/>
        <w:tblW w:w="0" w:type="auto"/>
        <w:tblLook w:val="04A0" w:firstRow="1" w:lastRow="0" w:firstColumn="1" w:lastColumn="0" w:noHBand="0" w:noVBand="1"/>
      </w:tblPr>
      <w:tblGrid>
        <w:gridCol w:w="2337"/>
        <w:gridCol w:w="2337"/>
        <w:gridCol w:w="2338"/>
        <w:gridCol w:w="2338"/>
      </w:tblGrid>
      <w:tr w:rsidR="00727A31" w14:paraId="766C7ACD" w14:textId="77777777" w:rsidTr="001B4DF6">
        <w:tc>
          <w:tcPr>
            <w:tcW w:w="2337" w:type="dxa"/>
          </w:tcPr>
          <w:p w14:paraId="6C2460E6" w14:textId="77777777" w:rsidR="00727A31" w:rsidRDefault="00727A31" w:rsidP="001B4DF6">
            <w:pPr>
              <w:spacing w:line="259" w:lineRule="auto"/>
              <w:rPr>
                <w:rFonts w:ascii="Arial" w:eastAsia="Arial" w:hAnsi="Arial" w:cs="Arial"/>
                <w:b/>
                <w:bCs/>
              </w:rPr>
            </w:pPr>
            <w:r>
              <w:rPr>
                <w:rFonts w:ascii="Arial" w:eastAsia="Arial" w:hAnsi="Arial" w:cs="Arial"/>
                <w:b/>
                <w:bCs/>
              </w:rPr>
              <w:t xml:space="preserve">Date </w:t>
            </w:r>
          </w:p>
        </w:tc>
        <w:tc>
          <w:tcPr>
            <w:tcW w:w="2337" w:type="dxa"/>
          </w:tcPr>
          <w:p w14:paraId="4AA64579" w14:textId="77777777" w:rsidR="00727A31" w:rsidRDefault="00727A31" w:rsidP="001B4DF6">
            <w:pPr>
              <w:spacing w:line="259" w:lineRule="auto"/>
              <w:rPr>
                <w:rFonts w:ascii="Arial" w:eastAsia="Arial" w:hAnsi="Arial" w:cs="Arial"/>
                <w:b/>
                <w:bCs/>
              </w:rPr>
            </w:pPr>
            <w:r>
              <w:rPr>
                <w:rFonts w:ascii="Arial" w:eastAsia="Arial" w:hAnsi="Arial" w:cs="Arial"/>
                <w:b/>
                <w:bCs/>
              </w:rPr>
              <w:t>Page</w:t>
            </w:r>
          </w:p>
        </w:tc>
        <w:tc>
          <w:tcPr>
            <w:tcW w:w="2338" w:type="dxa"/>
          </w:tcPr>
          <w:p w14:paraId="67C41EC7" w14:textId="77777777" w:rsidR="00727A31" w:rsidRDefault="00727A31" w:rsidP="001B4DF6">
            <w:pPr>
              <w:spacing w:line="259" w:lineRule="auto"/>
              <w:rPr>
                <w:rFonts w:ascii="Arial" w:eastAsia="Arial" w:hAnsi="Arial" w:cs="Arial"/>
                <w:b/>
                <w:bCs/>
              </w:rPr>
            </w:pPr>
            <w:r>
              <w:rPr>
                <w:rFonts w:ascii="Arial" w:eastAsia="Arial" w:hAnsi="Arial" w:cs="Arial"/>
                <w:b/>
                <w:bCs/>
              </w:rPr>
              <w:t>Change</w:t>
            </w:r>
          </w:p>
        </w:tc>
        <w:tc>
          <w:tcPr>
            <w:tcW w:w="2338" w:type="dxa"/>
          </w:tcPr>
          <w:p w14:paraId="69DDA0BE" w14:textId="77777777" w:rsidR="00727A31" w:rsidRDefault="00727A31" w:rsidP="001B4DF6">
            <w:pPr>
              <w:spacing w:line="259" w:lineRule="auto"/>
              <w:rPr>
                <w:rFonts w:ascii="Arial" w:eastAsia="Arial" w:hAnsi="Arial" w:cs="Arial"/>
                <w:b/>
                <w:bCs/>
              </w:rPr>
            </w:pPr>
            <w:r>
              <w:rPr>
                <w:rFonts w:ascii="Arial" w:eastAsia="Arial" w:hAnsi="Arial" w:cs="Arial"/>
                <w:b/>
                <w:bCs/>
              </w:rPr>
              <w:t xml:space="preserve">Origin of Change </w:t>
            </w:r>
          </w:p>
        </w:tc>
      </w:tr>
      <w:tr w:rsidR="000355AF" w14:paraId="4DAA4BAF" w14:textId="77777777" w:rsidTr="001B4DF6">
        <w:tc>
          <w:tcPr>
            <w:tcW w:w="2337" w:type="dxa"/>
            <w:vMerge w:val="restart"/>
          </w:tcPr>
          <w:p w14:paraId="3AB00C40" w14:textId="77777777" w:rsidR="000355AF" w:rsidRPr="00E7289D" w:rsidRDefault="000355AF" w:rsidP="000355AF">
            <w:pPr>
              <w:spacing w:line="259" w:lineRule="auto"/>
              <w:jc w:val="center"/>
              <w:rPr>
                <w:rFonts w:ascii="Arial" w:eastAsia="Arial" w:hAnsi="Arial" w:cs="Arial"/>
              </w:rPr>
            </w:pPr>
            <w:r w:rsidRPr="00E7289D">
              <w:rPr>
                <w:rFonts w:ascii="Arial" w:eastAsia="Arial" w:hAnsi="Arial" w:cs="Arial"/>
              </w:rPr>
              <w:t>November 2025</w:t>
            </w:r>
          </w:p>
        </w:tc>
        <w:tc>
          <w:tcPr>
            <w:tcW w:w="2337" w:type="dxa"/>
          </w:tcPr>
          <w:p w14:paraId="0ED2BDCF" w14:textId="5B7AEAEA" w:rsidR="000355AF" w:rsidRPr="00E7289D" w:rsidRDefault="000355AF" w:rsidP="000355AF">
            <w:pPr>
              <w:spacing w:line="259" w:lineRule="auto"/>
              <w:jc w:val="center"/>
              <w:rPr>
                <w:rFonts w:ascii="Arial" w:eastAsia="Arial" w:hAnsi="Arial" w:cs="Arial"/>
              </w:rPr>
            </w:pPr>
            <w:r>
              <w:rPr>
                <w:rFonts w:ascii="Arial" w:eastAsia="Arial" w:hAnsi="Arial" w:cs="Arial"/>
              </w:rPr>
              <w:t>3</w:t>
            </w:r>
          </w:p>
        </w:tc>
        <w:tc>
          <w:tcPr>
            <w:tcW w:w="2338" w:type="dxa"/>
          </w:tcPr>
          <w:p w14:paraId="45C85769" w14:textId="2D7B7915" w:rsidR="000355AF" w:rsidRPr="00E7289D" w:rsidRDefault="000355AF" w:rsidP="000355AF">
            <w:pPr>
              <w:spacing w:line="259" w:lineRule="auto"/>
              <w:jc w:val="center"/>
              <w:rPr>
                <w:rFonts w:ascii="Arial" w:eastAsia="Arial" w:hAnsi="Arial" w:cs="Arial"/>
              </w:rPr>
            </w:pPr>
            <w:r>
              <w:rPr>
                <w:rFonts w:ascii="Arial" w:eastAsia="Arial" w:hAnsi="Arial" w:cs="Arial"/>
              </w:rPr>
              <w:t>Safeguarding and Attendance</w:t>
            </w:r>
          </w:p>
        </w:tc>
        <w:tc>
          <w:tcPr>
            <w:tcW w:w="2338" w:type="dxa"/>
          </w:tcPr>
          <w:p w14:paraId="31CE2D3D" w14:textId="23DD140D" w:rsidR="000355AF" w:rsidRPr="00E7289D" w:rsidRDefault="000355AF" w:rsidP="000355AF">
            <w:pPr>
              <w:spacing w:line="259" w:lineRule="auto"/>
              <w:jc w:val="center"/>
              <w:rPr>
                <w:rFonts w:ascii="Arial" w:eastAsia="Arial" w:hAnsi="Arial" w:cs="Arial"/>
              </w:rPr>
            </w:pPr>
            <w:proofErr w:type="spellStart"/>
            <w:r>
              <w:rPr>
                <w:rFonts w:ascii="Arial" w:eastAsia="Arial" w:hAnsi="Arial" w:cs="Arial"/>
              </w:rPr>
              <w:t>KCSiE</w:t>
            </w:r>
            <w:proofErr w:type="spellEnd"/>
            <w:r>
              <w:rPr>
                <w:rFonts w:ascii="Arial" w:eastAsia="Arial" w:hAnsi="Arial" w:cs="Arial"/>
              </w:rPr>
              <w:t xml:space="preserve"> 2025 Alignment</w:t>
            </w:r>
          </w:p>
        </w:tc>
      </w:tr>
      <w:tr w:rsidR="000355AF" w14:paraId="49A3E901" w14:textId="77777777" w:rsidTr="001B4DF6">
        <w:tc>
          <w:tcPr>
            <w:tcW w:w="2337" w:type="dxa"/>
            <w:vMerge/>
          </w:tcPr>
          <w:p w14:paraId="19266034" w14:textId="77777777" w:rsidR="000355AF" w:rsidRPr="00E7289D" w:rsidRDefault="000355AF" w:rsidP="000355AF">
            <w:pPr>
              <w:spacing w:line="259" w:lineRule="auto"/>
              <w:jc w:val="center"/>
              <w:rPr>
                <w:rFonts w:ascii="Arial" w:eastAsia="Arial" w:hAnsi="Arial" w:cs="Arial"/>
              </w:rPr>
            </w:pPr>
          </w:p>
        </w:tc>
        <w:tc>
          <w:tcPr>
            <w:tcW w:w="2337" w:type="dxa"/>
          </w:tcPr>
          <w:p w14:paraId="70456662" w14:textId="004BA3EE" w:rsidR="000355AF" w:rsidRPr="00E7289D" w:rsidRDefault="000355AF" w:rsidP="000355AF">
            <w:pPr>
              <w:spacing w:line="259" w:lineRule="auto"/>
              <w:jc w:val="center"/>
              <w:rPr>
                <w:rFonts w:ascii="Arial" w:eastAsia="Arial" w:hAnsi="Arial" w:cs="Arial"/>
              </w:rPr>
            </w:pPr>
            <w:r>
              <w:rPr>
                <w:rFonts w:ascii="Arial" w:eastAsia="Arial" w:hAnsi="Arial" w:cs="Arial"/>
              </w:rPr>
              <w:t>3</w:t>
            </w:r>
          </w:p>
        </w:tc>
        <w:tc>
          <w:tcPr>
            <w:tcW w:w="2338" w:type="dxa"/>
          </w:tcPr>
          <w:p w14:paraId="31759FFC" w14:textId="61F6A619" w:rsidR="000355AF" w:rsidRPr="00E7289D" w:rsidRDefault="000355AF" w:rsidP="000355AF">
            <w:pPr>
              <w:spacing w:line="259" w:lineRule="auto"/>
              <w:jc w:val="center"/>
              <w:rPr>
                <w:rFonts w:ascii="Arial" w:eastAsia="Arial" w:hAnsi="Arial" w:cs="Arial"/>
              </w:rPr>
            </w:pPr>
            <w:r>
              <w:rPr>
                <w:rFonts w:ascii="Arial" w:eastAsia="Arial" w:hAnsi="Arial" w:cs="Arial"/>
              </w:rPr>
              <w:t>Recording Attendance</w:t>
            </w:r>
          </w:p>
        </w:tc>
        <w:tc>
          <w:tcPr>
            <w:tcW w:w="2338" w:type="dxa"/>
            <w:vMerge w:val="restart"/>
          </w:tcPr>
          <w:p w14:paraId="1A552101" w14:textId="77777777" w:rsidR="000355AF" w:rsidRDefault="000355AF" w:rsidP="000355AF">
            <w:pPr>
              <w:spacing w:line="259" w:lineRule="auto"/>
              <w:jc w:val="center"/>
              <w:rPr>
                <w:rFonts w:ascii="Arial" w:eastAsia="Arial" w:hAnsi="Arial" w:cs="Arial"/>
              </w:rPr>
            </w:pPr>
          </w:p>
          <w:p w14:paraId="7B8CAFEC" w14:textId="77777777" w:rsidR="000355AF" w:rsidRDefault="000355AF" w:rsidP="000355AF">
            <w:pPr>
              <w:spacing w:line="259" w:lineRule="auto"/>
              <w:jc w:val="center"/>
              <w:rPr>
                <w:rFonts w:ascii="Arial" w:eastAsia="Arial" w:hAnsi="Arial" w:cs="Arial"/>
              </w:rPr>
            </w:pPr>
          </w:p>
          <w:p w14:paraId="17D1A92D" w14:textId="77777777" w:rsidR="000355AF" w:rsidRDefault="000355AF" w:rsidP="000355AF">
            <w:pPr>
              <w:spacing w:line="259" w:lineRule="auto"/>
              <w:jc w:val="center"/>
              <w:rPr>
                <w:rFonts w:ascii="Arial" w:eastAsia="Arial" w:hAnsi="Arial" w:cs="Arial"/>
              </w:rPr>
            </w:pPr>
          </w:p>
          <w:p w14:paraId="6CE01AB9" w14:textId="77777777" w:rsidR="000355AF" w:rsidRDefault="000355AF" w:rsidP="000355AF">
            <w:pPr>
              <w:spacing w:line="259" w:lineRule="auto"/>
              <w:jc w:val="center"/>
              <w:rPr>
                <w:rFonts w:ascii="Arial" w:eastAsia="Arial" w:hAnsi="Arial" w:cs="Arial"/>
              </w:rPr>
            </w:pPr>
          </w:p>
          <w:p w14:paraId="547F46A0" w14:textId="77777777" w:rsidR="000355AF" w:rsidRDefault="000355AF" w:rsidP="000355AF">
            <w:pPr>
              <w:spacing w:line="259" w:lineRule="auto"/>
              <w:jc w:val="center"/>
              <w:rPr>
                <w:rFonts w:ascii="Arial" w:eastAsia="Arial" w:hAnsi="Arial" w:cs="Arial"/>
              </w:rPr>
            </w:pPr>
          </w:p>
          <w:p w14:paraId="778BF1E2" w14:textId="77777777" w:rsidR="000355AF" w:rsidRDefault="000355AF" w:rsidP="000355AF">
            <w:pPr>
              <w:spacing w:line="259" w:lineRule="auto"/>
              <w:jc w:val="center"/>
              <w:rPr>
                <w:rFonts w:ascii="Arial" w:eastAsia="Arial" w:hAnsi="Arial" w:cs="Arial"/>
              </w:rPr>
            </w:pPr>
          </w:p>
          <w:p w14:paraId="6A56BE4F" w14:textId="77777777" w:rsidR="000355AF" w:rsidRDefault="000355AF" w:rsidP="000355AF">
            <w:pPr>
              <w:spacing w:line="259" w:lineRule="auto"/>
              <w:jc w:val="center"/>
              <w:rPr>
                <w:rFonts w:ascii="Arial" w:eastAsia="Arial" w:hAnsi="Arial" w:cs="Arial"/>
              </w:rPr>
            </w:pPr>
          </w:p>
          <w:p w14:paraId="6A2CE030" w14:textId="77777777" w:rsidR="000355AF" w:rsidRDefault="000355AF" w:rsidP="000355AF">
            <w:pPr>
              <w:spacing w:line="259" w:lineRule="auto"/>
              <w:jc w:val="center"/>
              <w:rPr>
                <w:rFonts w:ascii="Arial" w:eastAsia="Arial" w:hAnsi="Arial" w:cs="Arial"/>
              </w:rPr>
            </w:pPr>
          </w:p>
          <w:p w14:paraId="08874D0F" w14:textId="1CCFC7B3" w:rsidR="000355AF" w:rsidRPr="00E7289D" w:rsidRDefault="000355AF" w:rsidP="000355AF">
            <w:pPr>
              <w:spacing w:line="259" w:lineRule="auto"/>
              <w:jc w:val="center"/>
              <w:rPr>
                <w:rFonts w:ascii="Arial" w:eastAsia="Arial" w:hAnsi="Arial" w:cs="Arial"/>
              </w:rPr>
            </w:pPr>
            <w:r>
              <w:rPr>
                <w:rFonts w:ascii="Arial" w:eastAsia="Arial" w:hAnsi="Arial" w:cs="Arial"/>
              </w:rPr>
              <w:t xml:space="preserve">Updated in line with </w:t>
            </w:r>
            <w:proofErr w:type="spellStart"/>
            <w:r>
              <w:rPr>
                <w:rFonts w:ascii="Arial" w:eastAsia="Arial" w:hAnsi="Arial" w:cs="Arial"/>
              </w:rPr>
              <w:t>KCSiE</w:t>
            </w:r>
            <w:proofErr w:type="spellEnd"/>
            <w:r>
              <w:rPr>
                <w:rFonts w:ascii="Arial" w:eastAsia="Arial" w:hAnsi="Arial" w:cs="Arial"/>
              </w:rPr>
              <w:t xml:space="preserve"> 2025</w:t>
            </w:r>
          </w:p>
        </w:tc>
      </w:tr>
      <w:tr w:rsidR="000355AF" w14:paraId="6BE13A10" w14:textId="77777777" w:rsidTr="001B4DF6">
        <w:tc>
          <w:tcPr>
            <w:tcW w:w="2337" w:type="dxa"/>
            <w:vMerge/>
          </w:tcPr>
          <w:p w14:paraId="302E99D1" w14:textId="77777777" w:rsidR="000355AF" w:rsidRPr="00E7289D" w:rsidRDefault="000355AF" w:rsidP="000355AF">
            <w:pPr>
              <w:spacing w:line="259" w:lineRule="auto"/>
              <w:jc w:val="center"/>
              <w:rPr>
                <w:rFonts w:ascii="Arial" w:eastAsia="Arial" w:hAnsi="Arial" w:cs="Arial"/>
              </w:rPr>
            </w:pPr>
          </w:p>
        </w:tc>
        <w:tc>
          <w:tcPr>
            <w:tcW w:w="2337" w:type="dxa"/>
          </w:tcPr>
          <w:p w14:paraId="06CFA139" w14:textId="31C84E89" w:rsidR="000355AF" w:rsidRPr="00E7289D" w:rsidRDefault="000355AF" w:rsidP="000355AF">
            <w:pPr>
              <w:spacing w:line="259" w:lineRule="auto"/>
              <w:jc w:val="center"/>
              <w:rPr>
                <w:rFonts w:ascii="Arial" w:eastAsia="Arial" w:hAnsi="Arial" w:cs="Arial"/>
              </w:rPr>
            </w:pPr>
            <w:r>
              <w:rPr>
                <w:rFonts w:ascii="Arial" w:eastAsia="Arial" w:hAnsi="Arial" w:cs="Arial"/>
              </w:rPr>
              <w:t>4</w:t>
            </w:r>
          </w:p>
        </w:tc>
        <w:tc>
          <w:tcPr>
            <w:tcW w:w="2338" w:type="dxa"/>
          </w:tcPr>
          <w:p w14:paraId="6668C752" w14:textId="29D8C993" w:rsidR="000355AF" w:rsidRPr="00E7289D" w:rsidRDefault="000355AF" w:rsidP="000355AF">
            <w:pPr>
              <w:spacing w:line="259" w:lineRule="auto"/>
              <w:jc w:val="center"/>
              <w:rPr>
                <w:rFonts w:ascii="Arial" w:eastAsia="Arial" w:hAnsi="Arial" w:cs="Arial"/>
              </w:rPr>
            </w:pPr>
            <w:r>
              <w:rPr>
                <w:rFonts w:ascii="Arial" w:eastAsia="Arial" w:hAnsi="Arial" w:cs="Arial"/>
              </w:rPr>
              <w:t>Reporting Absence</w:t>
            </w:r>
          </w:p>
        </w:tc>
        <w:tc>
          <w:tcPr>
            <w:tcW w:w="2338" w:type="dxa"/>
            <w:vMerge/>
          </w:tcPr>
          <w:p w14:paraId="5CB376CB" w14:textId="385B6950" w:rsidR="000355AF" w:rsidRPr="00E7289D" w:rsidRDefault="000355AF" w:rsidP="000355AF">
            <w:pPr>
              <w:spacing w:line="259" w:lineRule="auto"/>
              <w:jc w:val="center"/>
              <w:rPr>
                <w:rFonts w:ascii="Arial" w:eastAsia="Arial" w:hAnsi="Arial" w:cs="Arial"/>
              </w:rPr>
            </w:pPr>
          </w:p>
        </w:tc>
      </w:tr>
      <w:tr w:rsidR="000355AF" w14:paraId="3754D6F4" w14:textId="77777777" w:rsidTr="001B4DF6">
        <w:tc>
          <w:tcPr>
            <w:tcW w:w="2337" w:type="dxa"/>
            <w:vMerge/>
          </w:tcPr>
          <w:p w14:paraId="3A7D5C5E" w14:textId="77777777" w:rsidR="000355AF" w:rsidRPr="00E7289D" w:rsidRDefault="000355AF" w:rsidP="000355AF">
            <w:pPr>
              <w:spacing w:line="259" w:lineRule="auto"/>
              <w:jc w:val="center"/>
              <w:rPr>
                <w:rFonts w:ascii="Arial" w:eastAsia="Arial" w:hAnsi="Arial" w:cs="Arial"/>
              </w:rPr>
            </w:pPr>
          </w:p>
        </w:tc>
        <w:tc>
          <w:tcPr>
            <w:tcW w:w="2337" w:type="dxa"/>
          </w:tcPr>
          <w:p w14:paraId="764D52FE" w14:textId="33D9A1DF" w:rsidR="000355AF" w:rsidRPr="00E7289D" w:rsidRDefault="000355AF" w:rsidP="000355AF">
            <w:pPr>
              <w:spacing w:line="259" w:lineRule="auto"/>
              <w:jc w:val="center"/>
              <w:rPr>
                <w:rFonts w:ascii="Arial" w:eastAsia="Arial" w:hAnsi="Arial" w:cs="Arial"/>
              </w:rPr>
            </w:pPr>
            <w:r>
              <w:rPr>
                <w:rFonts w:ascii="Arial" w:eastAsia="Arial" w:hAnsi="Arial" w:cs="Arial"/>
              </w:rPr>
              <w:t>5</w:t>
            </w:r>
          </w:p>
        </w:tc>
        <w:tc>
          <w:tcPr>
            <w:tcW w:w="2338" w:type="dxa"/>
          </w:tcPr>
          <w:p w14:paraId="0F75DA1B" w14:textId="6A5FD03B" w:rsidR="000355AF" w:rsidRPr="00E7289D" w:rsidRDefault="000355AF" w:rsidP="000355AF">
            <w:pPr>
              <w:spacing w:line="259" w:lineRule="auto"/>
              <w:jc w:val="center"/>
              <w:rPr>
                <w:rFonts w:ascii="Arial" w:eastAsia="Arial" w:hAnsi="Arial" w:cs="Arial"/>
              </w:rPr>
            </w:pPr>
            <w:r>
              <w:rPr>
                <w:rFonts w:ascii="Arial" w:eastAsia="Arial" w:hAnsi="Arial" w:cs="Arial"/>
              </w:rPr>
              <w:t xml:space="preserve">Pupils with medical conditions or </w:t>
            </w:r>
            <w:r w:rsidR="007E239C">
              <w:rPr>
                <w:rFonts w:ascii="Arial" w:eastAsia="Arial" w:hAnsi="Arial" w:cs="Arial"/>
              </w:rPr>
              <w:t>S</w:t>
            </w:r>
            <w:r>
              <w:rPr>
                <w:rFonts w:ascii="Arial" w:eastAsia="Arial" w:hAnsi="Arial" w:cs="Arial"/>
              </w:rPr>
              <w:t xml:space="preserve">pecial </w:t>
            </w:r>
            <w:r w:rsidR="007E239C">
              <w:rPr>
                <w:rFonts w:ascii="Arial" w:eastAsia="Arial" w:hAnsi="Arial" w:cs="Arial"/>
              </w:rPr>
              <w:t>E</w:t>
            </w:r>
            <w:r>
              <w:rPr>
                <w:rFonts w:ascii="Arial" w:eastAsia="Arial" w:hAnsi="Arial" w:cs="Arial"/>
              </w:rPr>
              <w:t xml:space="preserve">ducational </w:t>
            </w:r>
            <w:r w:rsidR="007E239C">
              <w:rPr>
                <w:rFonts w:ascii="Arial" w:eastAsia="Arial" w:hAnsi="Arial" w:cs="Arial"/>
              </w:rPr>
              <w:t>N</w:t>
            </w:r>
            <w:r>
              <w:rPr>
                <w:rFonts w:ascii="Arial" w:eastAsia="Arial" w:hAnsi="Arial" w:cs="Arial"/>
              </w:rPr>
              <w:t xml:space="preserve">eeds and </w:t>
            </w:r>
            <w:r w:rsidR="009479FC">
              <w:rPr>
                <w:rFonts w:ascii="Arial" w:eastAsia="Arial" w:hAnsi="Arial" w:cs="Arial"/>
              </w:rPr>
              <w:t>D</w:t>
            </w:r>
            <w:r>
              <w:rPr>
                <w:rFonts w:ascii="Arial" w:eastAsia="Arial" w:hAnsi="Arial" w:cs="Arial"/>
              </w:rPr>
              <w:t>isabilities</w:t>
            </w:r>
          </w:p>
        </w:tc>
        <w:tc>
          <w:tcPr>
            <w:tcW w:w="2338" w:type="dxa"/>
            <w:vMerge/>
          </w:tcPr>
          <w:p w14:paraId="373CECCA" w14:textId="125AA3BF" w:rsidR="000355AF" w:rsidRPr="00E7289D" w:rsidRDefault="000355AF" w:rsidP="000355AF">
            <w:pPr>
              <w:spacing w:line="259" w:lineRule="auto"/>
              <w:jc w:val="center"/>
              <w:rPr>
                <w:rFonts w:ascii="Arial" w:eastAsia="Arial" w:hAnsi="Arial" w:cs="Arial"/>
              </w:rPr>
            </w:pPr>
          </w:p>
        </w:tc>
      </w:tr>
      <w:tr w:rsidR="000355AF" w14:paraId="42E1DF1B" w14:textId="77777777" w:rsidTr="001B4DF6">
        <w:tc>
          <w:tcPr>
            <w:tcW w:w="2337" w:type="dxa"/>
            <w:vMerge/>
          </w:tcPr>
          <w:p w14:paraId="4CC712C0" w14:textId="77777777" w:rsidR="000355AF" w:rsidRDefault="000355AF" w:rsidP="000355AF">
            <w:pPr>
              <w:spacing w:line="259" w:lineRule="auto"/>
              <w:jc w:val="center"/>
              <w:rPr>
                <w:rFonts w:ascii="Arial" w:eastAsia="Arial" w:hAnsi="Arial" w:cs="Arial"/>
                <w:b/>
                <w:bCs/>
              </w:rPr>
            </w:pPr>
          </w:p>
        </w:tc>
        <w:tc>
          <w:tcPr>
            <w:tcW w:w="2337" w:type="dxa"/>
          </w:tcPr>
          <w:p w14:paraId="0C272DDD" w14:textId="006C840D" w:rsidR="000355AF" w:rsidRPr="000355AF" w:rsidRDefault="000355AF" w:rsidP="000355AF">
            <w:pPr>
              <w:spacing w:line="259" w:lineRule="auto"/>
              <w:jc w:val="center"/>
              <w:rPr>
                <w:rFonts w:ascii="Arial" w:eastAsia="Arial" w:hAnsi="Arial" w:cs="Arial"/>
              </w:rPr>
            </w:pPr>
            <w:r w:rsidRPr="000355AF">
              <w:rPr>
                <w:rFonts w:ascii="Arial" w:eastAsia="Arial" w:hAnsi="Arial" w:cs="Arial"/>
              </w:rPr>
              <w:t>8</w:t>
            </w:r>
          </w:p>
        </w:tc>
        <w:tc>
          <w:tcPr>
            <w:tcW w:w="2338" w:type="dxa"/>
          </w:tcPr>
          <w:p w14:paraId="56173028" w14:textId="0BD95ABC" w:rsidR="000355AF" w:rsidRPr="000355AF" w:rsidRDefault="000355AF" w:rsidP="000355AF">
            <w:pPr>
              <w:spacing w:line="259" w:lineRule="auto"/>
              <w:jc w:val="center"/>
              <w:rPr>
                <w:rFonts w:ascii="Arial" w:eastAsia="Arial" w:hAnsi="Arial" w:cs="Arial"/>
              </w:rPr>
            </w:pPr>
            <w:r w:rsidRPr="000355AF">
              <w:rPr>
                <w:rFonts w:ascii="Arial" w:eastAsia="Arial" w:hAnsi="Arial" w:cs="Arial"/>
              </w:rPr>
              <w:t>Persistent and Severe absence</w:t>
            </w:r>
          </w:p>
        </w:tc>
        <w:tc>
          <w:tcPr>
            <w:tcW w:w="2338" w:type="dxa"/>
            <w:vMerge/>
          </w:tcPr>
          <w:p w14:paraId="529F4333" w14:textId="77777777" w:rsidR="000355AF" w:rsidRPr="000355AF" w:rsidRDefault="000355AF" w:rsidP="000355AF">
            <w:pPr>
              <w:spacing w:line="259" w:lineRule="auto"/>
              <w:jc w:val="center"/>
              <w:rPr>
                <w:rFonts w:ascii="Arial" w:eastAsia="Arial" w:hAnsi="Arial" w:cs="Arial"/>
              </w:rPr>
            </w:pPr>
          </w:p>
        </w:tc>
      </w:tr>
      <w:tr w:rsidR="000355AF" w14:paraId="52465283" w14:textId="77777777" w:rsidTr="001B4DF6">
        <w:tc>
          <w:tcPr>
            <w:tcW w:w="2337" w:type="dxa"/>
            <w:vMerge/>
          </w:tcPr>
          <w:p w14:paraId="2C56C2A0" w14:textId="77777777" w:rsidR="000355AF" w:rsidRDefault="000355AF" w:rsidP="000355AF">
            <w:pPr>
              <w:spacing w:line="259" w:lineRule="auto"/>
              <w:jc w:val="center"/>
              <w:rPr>
                <w:rFonts w:ascii="Arial" w:eastAsia="Arial" w:hAnsi="Arial" w:cs="Arial"/>
                <w:b/>
                <w:bCs/>
              </w:rPr>
            </w:pPr>
          </w:p>
        </w:tc>
        <w:tc>
          <w:tcPr>
            <w:tcW w:w="2337" w:type="dxa"/>
          </w:tcPr>
          <w:p w14:paraId="17754580" w14:textId="3579F614" w:rsidR="000355AF" w:rsidRPr="000355AF" w:rsidRDefault="000355AF" w:rsidP="000355AF">
            <w:pPr>
              <w:spacing w:line="259" w:lineRule="auto"/>
              <w:jc w:val="center"/>
              <w:rPr>
                <w:rFonts w:ascii="Arial" w:eastAsia="Arial" w:hAnsi="Arial" w:cs="Arial"/>
              </w:rPr>
            </w:pPr>
            <w:r w:rsidRPr="000355AF">
              <w:rPr>
                <w:rFonts w:ascii="Arial" w:eastAsia="Arial" w:hAnsi="Arial" w:cs="Arial"/>
              </w:rPr>
              <w:t>9</w:t>
            </w:r>
          </w:p>
        </w:tc>
        <w:tc>
          <w:tcPr>
            <w:tcW w:w="2338" w:type="dxa"/>
          </w:tcPr>
          <w:p w14:paraId="08F7FD05" w14:textId="488A4D5C" w:rsidR="000355AF" w:rsidRPr="000355AF" w:rsidRDefault="000355AF" w:rsidP="000355AF">
            <w:pPr>
              <w:spacing w:line="259" w:lineRule="auto"/>
              <w:jc w:val="center"/>
              <w:rPr>
                <w:rFonts w:ascii="Arial" w:eastAsia="Arial" w:hAnsi="Arial" w:cs="Arial"/>
              </w:rPr>
            </w:pPr>
            <w:r w:rsidRPr="000355AF">
              <w:rPr>
                <w:rFonts w:ascii="Arial" w:eastAsia="Arial" w:hAnsi="Arial" w:cs="Arial"/>
              </w:rPr>
              <w:t xml:space="preserve">Following up absence and </w:t>
            </w:r>
            <w:r w:rsidR="007E239C" w:rsidRPr="000355AF">
              <w:rPr>
                <w:rFonts w:ascii="Arial" w:eastAsia="Arial" w:hAnsi="Arial" w:cs="Arial"/>
              </w:rPr>
              <w:t>taking</w:t>
            </w:r>
            <w:r w:rsidRPr="000355AF">
              <w:rPr>
                <w:rFonts w:ascii="Arial" w:eastAsia="Arial" w:hAnsi="Arial" w:cs="Arial"/>
              </w:rPr>
              <w:t xml:space="preserve"> statutory action</w:t>
            </w:r>
          </w:p>
        </w:tc>
        <w:tc>
          <w:tcPr>
            <w:tcW w:w="2338" w:type="dxa"/>
            <w:vMerge/>
          </w:tcPr>
          <w:p w14:paraId="2CB2612A" w14:textId="77777777" w:rsidR="000355AF" w:rsidRPr="000355AF" w:rsidRDefault="000355AF" w:rsidP="000355AF">
            <w:pPr>
              <w:spacing w:line="259" w:lineRule="auto"/>
              <w:jc w:val="center"/>
              <w:rPr>
                <w:rFonts w:ascii="Arial" w:eastAsia="Arial" w:hAnsi="Arial" w:cs="Arial"/>
              </w:rPr>
            </w:pPr>
          </w:p>
        </w:tc>
      </w:tr>
      <w:tr w:rsidR="000355AF" w14:paraId="2072F323" w14:textId="77777777" w:rsidTr="001B4DF6">
        <w:tc>
          <w:tcPr>
            <w:tcW w:w="2337" w:type="dxa"/>
            <w:vMerge/>
          </w:tcPr>
          <w:p w14:paraId="59C00F5F" w14:textId="77777777" w:rsidR="000355AF" w:rsidRDefault="000355AF" w:rsidP="000355AF">
            <w:pPr>
              <w:spacing w:line="259" w:lineRule="auto"/>
              <w:jc w:val="center"/>
              <w:rPr>
                <w:rFonts w:ascii="Arial" w:eastAsia="Arial" w:hAnsi="Arial" w:cs="Arial"/>
                <w:b/>
                <w:bCs/>
              </w:rPr>
            </w:pPr>
          </w:p>
        </w:tc>
        <w:tc>
          <w:tcPr>
            <w:tcW w:w="2337" w:type="dxa"/>
          </w:tcPr>
          <w:p w14:paraId="381A86A7" w14:textId="1A63056B" w:rsidR="000355AF" w:rsidRPr="000355AF" w:rsidRDefault="000355AF" w:rsidP="000355AF">
            <w:pPr>
              <w:spacing w:line="259" w:lineRule="auto"/>
              <w:jc w:val="center"/>
              <w:rPr>
                <w:rFonts w:ascii="Arial" w:eastAsia="Arial" w:hAnsi="Arial" w:cs="Arial"/>
              </w:rPr>
            </w:pPr>
            <w:r w:rsidRPr="000355AF">
              <w:rPr>
                <w:rFonts w:ascii="Arial" w:eastAsia="Arial" w:hAnsi="Arial" w:cs="Arial"/>
              </w:rPr>
              <w:t>11</w:t>
            </w:r>
          </w:p>
        </w:tc>
        <w:tc>
          <w:tcPr>
            <w:tcW w:w="2338" w:type="dxa"/>
          </w:tcPr>
          <w:p w14:paraId="6CAC9805" w14:textId="7C4BC936" w:rsidR="000355AF" w:rsidRPr="000355AF" w:rsidRDefault="000355AF" w:rsidP="000355AF">
            <w:pPr>
              <w:spacing w:line="259" w:lineRule="auto"/>
              <w:jc w:val="center"/>
              <w:rPr>
                <w:rFonts w:ascii="Arial" w:eastAsia="Arial" w:hAnsi="Arial" w:cs="Arial"/>
              </w:rPr>
            </w:pPr>
            <w:r w:rsidRPr="000355AF">
              <w:rPr>
                <w:rFonts w:ascii="Arial" w:eastAsia="Arial" w:hAnsi="Arial" w:cs="Arial"/>
              </w:rPr>
              <w:t>Children missing in education</w:t>
            </w:r>
          </w:p>
        </w:tc>
        <w:tc>
          <w:tcPr>
            <w:tcW w:w="2338" w:type="dxa"/>
            <w:vMerge/>
          </w:tcPr>
          <w:p w14:paraId="3450F27A" w14:textId="77777777" w:rsidR="000355AF" w:rsidRPr="000355AF" w:rsidRDefault="000355AF" w:rsidP="000355AF">
            <w:pPr>
              <w:spacing w:line="259" w:lineRule="auto"/>
              <w:jc w:val="center"/>
              <w:rPr>
                <w:rFonts w:ascii="Arial" w:eastAsia="Arial" w:hAnsi="Arial" w:cs="Arial"/>
              </w:rPr>
            </w:pPr>
          </w:p>
        </w:tc>
      </w:tr>
      <w:tr w:rsidR="000355AF" w14:paraId="5A9844CD" w14:textId="77777777" w:rsidTr="001B4DF6">
        <w:tc>
          <w:tcPr>
            <w:tcW w:w="2337" w:type="dxa"/>
            <w:vMerge/>
          </w:tcPr>
          <w:p w14:paraId="0A857241" w14:textId="77777777" w:rsidR="000355AF" w:rsidRDefault="000355AF" w:rsidP="000355AF">
            <w:pPr>
              <w:spacing w:line="259" w:lineRule="auto"/>
              <w:jc w:val="center"/>
              <w:rPr>
                <w:rFonts w:ascii="Arial" w:eastAsia="Arial" w:hAnsi="Arial" w:cs="Arial"/>
                <w:b/>
                <w:bCs/>
              </w:rPr>
            </w:pPr>
          </w:p>
        </w:tc>
        <w:tc>
          <w:tcPr>
            <w:tcW w:w="2337" w:type="dxa"/>
          </w:tcPr>
          <w:p w14:paraId="3C7CE49B" w14:textId="5AE48704" w:rsidR="000355AF" w:rsidRPr="000355AF" w:rsidRDefault="000355AF" w:rsidP="000355AF">
            <w:pPr>
              <w:spacing w:line="259" w:lineRule="auto"/>
              <w:jc w:val="center"/>
              <w:rPr>
                <w:rFonts w:ascii="Arial" w:eastAsia="Arial" w:hAnsi="Arial" w:cs="Arial"/>
              </w:rPr>
            </w:pPr>
            <w:r w:rsidRPr="000355AF">
              <w:rPr>
                <w:rFonts w:ascii="Arial" w:eastAsia="Arial" w:hAnsi="Arial" w:cs="Arial"/>
              </w:rPr>
              <w:t>29</w:t>
            </w:r>
          </w:p>
        </w:tc>
        <w:tc>
          <w:tcPr>
            <w:tcW w:w="2338" w:type="dxa"/>
          </w:tcPr>
          <w:p w14:paraId="1E5AE29B" w14:textId="02730A64" w:rsidR="000355AF" w:rsidRPr="000355AF" w:rsidRDefault="000355AF" w:rsidP="000355AF">
            <w:pPr>
              <w:spacing w:line="259" w:lineRule="auto"/>
              <w:jc w:val="center"/>
              <w:rPr>
                <w:rFonts w:ascii="Arial" w:eastAsia="Arial" w:hAnsi="Arial" w:cs="Arial"/>
              </w:rPr>
            </w:pPr>
            <w:r w:rsidRPr="000355AF">
              <w:rPr>
                <w:rFonts w:ascii="Arial" w:eastAsia="Arial" w:hAnsi="Arial" w:cs="Arial"/>
              </w:rPr>
              <w:t>Elective Home Education</w:t>
            </w:r>
          </w:p>
        </w:tc>
        <w:tc>
          <w:tcPr>
            <w:tcW w:w="2338" w:type="dxa"/>
            <w:vMerge/>
          </w:tcPr>
          <w:p w14:paraId="1FB4150D" w14:textId="77777777" w:rsidR="000355AF" w:rsidRPr="000355AF" w:rsidRDefault="000355AF" w:rsidP="000355AF">
            <w:pPr>
              <w:spacing w:line="259" w:lineRule="auto"/>
              <w:jc w:val="center"/>
              <w:rPr>
                <w:rFonts w:ascii="Arial" w:eastAsia="Arial" w:hAnsi="Arial" w:cs="Arial"/>
              </w:rPr>
            </w:pPr>
          </w:p>
        </w:tc>
      </w:tr>
      <w:tr w:rsidR="000355AF" w14:paraId="29B6D15E" w14:textId="77777777" w:rsidTr="001B4DF6">
        <w:tc>
          <w:tcPr>
            <w:tcW w:w="2337" w:type="dxa"/>
            <w:vMerge/>
          </w:tcPr>
          <w:p w14:paraId="5B80F636" w14:textId="77777777" w:rsidR="000355AF" w:rsidRDefault="000355AF" w:rsidP="000355AF">
            <w:pPr>
              <w:spacing w:line="259" w:lineRule="auto"/>
              <w:jc w:val="center"/>
              <w:rPr>
                <w:rFonts w:ascii="Arial" w:eastAsia="Arial" w:hAnsi="Arial" w:cs="Arial"/>
                <w:b/>
                <w:bCs/>
              </w:rPr>
            </w:pPr>
          </w:p>
        </w:tc>
        <w:tc>
          <w:tcPr>
            <w:tcW w:w="2337" w:type="dxa"/>
          </w:tcPr>
          <w:p w14:paraId="7D726748" w14:textId="33BC6A5E" w:rsidR="000355AF" w:rsidRPr="000355AF" w:rsidRDefault="000355AF" w:rsidP="000355AF">
            <w:pPr>
              <w:spacing w:line="259" w:lineRule="auto"/>
              <w:jc w:val="center"/>
              <w:rPr>
                <w:rFonts w:ascii="Arial" w:eastAsia="Arial" w:hAnsi="Arial" w:cs="Arial"/>
              </w:rPr>
            </w:pPr>
            <w:r w:rsidRPr="000355AF">
              <w:rPr>
                <w:rFonts w:ascii="Arial" w:eastAsia="Arial" w:hAnsi="Arial" w:cs="Arial"/>
              </w:rPr>
              <w:t>29</w:t>
            </w:r>
          </w:p>
        </w:tc>
        <w:tc>
          <w:tcPr>
            <w:tcW w:w="2338" w:type="dxa"/>
          </w:tcPr>
          <w:p w14:paraId="28F1240D" w14:textId="126255DA" w:rsidR="000355AF" w:rsidRPr="000355AF" w:rsidRDefault="000355AF" w:rsidP="000355AF">
            <w:pPr>
              <w:spacing w:line="259" w:lineRule="auto"/>
              <w:jc w:val="center"/>
              <w:rPr>
                <w:rFonts w:ascii="Arial" w:eastAsia="Arial" w:hAnsi="Arial" w:cs="Arial"/>
              </w:rPr>
            </w:pPr>
            <w:r w:rsidRPr="000355AF">
              <w:rPr>
                <w:rFonts w:ascii="Arial" w:eastAsia="Arial" w:hAnsi="Arial" w:cs="Arial"/>
              </w:rPr>
              <w:t>Alternative Provision/Off site education</w:t>
            </w:r>
          </w:p>
        </w:tc>
        <w:tc>
          <w:tcPr>
            <w:tcW w:w="2338" w:type="dxa"/>
            <w:vMerge/>
          </w:tcPr>
          <w:p w14:paraId="4600D9F8" w14:textId="77777777" w:rsidR="000355AF" w:rsidRPr="000355AF" w:rsidRDefault="000355AF" w:rsidP="000355AF">
            <w:pPr>
              <w:spacing w:line="259" w:lineRule="auto"/>
              <w:jc w:val="center"/>
              <w:rPr>
                <w:rFonts w:ascii="Arial" w:eastAsia="Arial" w:hAnsi="Arial" w:cs="Arial"/>
              </w:rPr>
            </w:pPr>
          </w:p>
        </w:tc>
      </w:tr>
    </w:tbl>
    <w:p w14:paraId="72889453" w14:textId="77777777" w:rsidR="00480FDB" w:rsidRDefault="00480FDB" w:rsidP="00A22330">
      <w:pPr>
        <w:spacing w:after="0"/>
        <w:jc w:val="center"/>
        <w:rPr>
          <w:rFonts w:ascii="Arial" w:eastAsia="Times New Roman" w:hAnsi="Arial" w:cs="Arial"/>
          <w:b/>
          <w:bCs/>
          <w:highlight w:val="yellow"/>
        </w:rPr>
      </w:pPr>
    </w:p>
    <w:p w14:paraId="2AC84854" w14:textId="77777777" w:rsidR="00175600" w:rsidRPr="00175600" w:rsidRDefault="00175600" w:rsidP="00175600">
      <w:pPr>
        <w:spacing w:after="200" w:line="276" w:lineRule="auto"/>
        <w:rPr>
          <w:rFonts w:ascii="Arial" w:eastAsia="Times New Roman" w:hAnsi="Arial" w:cs="Arial"/>
          <w:lang w:val="en-GB"/>
        </w:rPr>
      </w:pPr>
      <w:r w:rsidRPr="00175600">
        <w:rPr>
          <w:rFonts w:ascii="Arial" w:eastAsia="Times New Roman" w:hAnsi="Arial" w:cs="Arial"/>
          <w:b/>
          <w:lang w:val="en-GB"/>
        </w:rPr>
        <w:t>Review and Policy Alignment</w:t>
      </w:r>
    </w:p>
    <w:p w14:paraId="608B8253" w14:textId="77777777" w:rsidR="00175600" w:rsidRPr="00175600" w:rsidRDefault="00175600" w:rsidP="00175600">
      <w:pPr>
        <w:spacing w:after="200" w:line="276" w:lineRule="auto"/>
        <w:rPr>
          <w:rFonts w:ascii="Arial" w:eastAsia="Times New Roman" w:hAnsi="Arial" w:cs="Arial"/>
          <w:lang w:val="en-GB"/>
        </w:rPr>
      </w:pPr>
      <w:r w:rsidRPr="00175600">
        <w:rPr>
          <w:rFonts w:ascii="Arial" w:eastAsia="Times New Roman" w:hAnsi="Arial" w:cs="Arial"/>
          <w:lang w:val="en-GB"/>
        </w:rPr>
        <w:t>This appendix will be reviewed annually, or sooner if new statutory guidance is issued.</w:t>
      </w:r>
    </w:p>
    <w:p w14:paraId="631392C0" w14:textId="77777777" w:rsidR="00175600" w:rsidRPr="00175600" w:rsidRDefault="00175600" w:rsidP="00175600">
      <w:pPr>
        <w:spacing w:after="200" w:line="276" w:lineRule="auto"/>
        <w:rPr>
          <w:rFonts w:ascii="Arial" w:eastAsia="Times New Roman" w:hAnsi="Arial" w:cs="Arial"/>
          <w:lang w:val="en-GB"/>
        </w:rPr>
      </w:pPr>
      <w:r w:rsidRPr="00175600">
        <w:rPr>
          <w:rFonts w:ascii="Arial" w:eastAsia="Times New Roman" w:hAnsi="Arial" w:cs="Arial"/>
          <w:i/>
          <w:lang w:val="en-GB"/>
        </w:rPr>
        <w:t>This document should be read alongside the school’s Safeguarding and Child Protection Policy, Keeping Children Safe in Education (2025), and Working Together to Improve School Attendance (2024).</w:t>
      </w:r>
    </w:p>
    <w:p w14:paraId="259247EC" w14:textId="77777777" w:rsidR="00480FDB" w:rsidRDefault="00480FDB">
      <w:pPr>
        <w:spacing w:line="259" w:lineRule="auto"/>
        <w:rPr>
          <w:rFonts w:ascii="Arial" w:eastAsia="Times New Roman" w:hAnsi="Arial" w:cs="Arial"/>
          <w:b/>
          <w:bCs/>
          <w:highlight w:val="yellow"/>
        </w:rPr>
      </w:pPr>
      <w:r>
        <w:rPr>
          <w:rFonts w:ascii="Arial" w:eastAsia="Times New Roman" w:hAnsi="Arial" w:cs="Arial"/>
          <w:b/>
          <w:bCs/>
          <w:highlight w:val="yellow"/>
        </w:rPr>
        <w:br w:type="page"/>
      </w:r>
    </w:p>
    <w:p w14:paraId="030E1EB9" w14:textId="58B87FC6" w:rsidR="00A22330" w:rsidRPr="008C7938" w:rsidRDefault="00A22330" w:rsidP="00B379F1">
      <w:pPr>
        <w:spacing w:after="0"/>
        <w:rPr>
          <w:rFonts w:ascii="Arial" w:hAnsi="Arial" w:cs="Arial"/>
        </w:rPr>
      </w:pPr>
    </w:p>
    <w:p w14:paraId="4FBD5E39" w14:textId="77777777" w:rsidR="00A22330" w:rsidRPr="008C7938" w:rsidRDefault="00A22330" w:rsidP="00A22330">
      <w:pPr>
        <w:spacing w:after="0"/>
        <w:ind w:left="720"/>
        <w:rPr>
          <w:rFonts w:ascii="Arial" w:hAnsi="Arial" w:cs="Arial"/>
        </w:rPr>
      </w:pPr>
    </w:p>
    <w:p w14:paraId="2ED48155" w14:textId="77777777" w:rsidR="00A22330" w:rsidRPr="008C7938" w:rsidRDefault="00A22330" w:rsidP="00C75C33">
      <w:pPr>
        <w:spacing w:after="0"/>
        <w:rPr>
          <w:rFonts w:ascii="Arial" w:eastAsia="Arial" w:hAnsi="Arial" w:cs="Arial"/>
          <w:b/>
          <w:bCs/>
        </w:rPr>
      </w:pPr>
      <w:r w:rsidRPr="008C7938">
        <w:rPr>
          <w:rFonts w:ascii="Arial" w:eastAsia="Arial" w:hAnsi="Arial" w:cs="Arial"/>
          <w:b/>
          <w:bCs/>
        </w:rPr>
        <w:t xml:space="preserve">Maintaining an Attendance Register </w:t>
      </w:r>
    </w:p>
    <w:p w14:paraId="29727571"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2710488B" w14:textId="77777777" w:rsidR="00A22330" w:rsidRPr="008C7938" w:rsidRDefault="00A22330" w:rsidP="00C75C33">
      <w:pPr>
        <w:spacing w:after="0"/>
        <w:rPr>
          <w:rFonts w:ascii="Arial" w:eastAsia="Arial" w:hAnsi="Arial" w:cs="Arial"/>
        </w:rPr>
      </w:pPr>
      <w:r w:rsidRPr="008C7938">
        <w:rPr>
          <w:rFonts w:ascii="Arial" w:eastAsia="Arial" w:hAnsi="Arial" w:cs="Arial"/>
        </w:rPr>
        <w:t xml:space="preserve">The attendance register will be taken at the start of the first session of each school day and once during the pm session. It will mark whether each pupil is: </w:t>
      </w:r>
    </w:p>
    <w:p w14:paraId="36BBC3D4" w14:textId="77777777" w:rsidR="00A22330" w:rsidRPr="008C7938" w:rsidRDefault="00A22330" w:rsidP="00A22330">
      <w:pPr>
        <w:spacing w:after="0"/>
        <w:ind w:left="720"/>
        <w:rPr>
          <w:rFonts w:ascii="Arial" w:hAnsi="Arial" w:cs="Arial"/>
        </w:rPr>
      </w:pPr>
      <w:r w:rsidRPr="008C7938">
        <w:rPr>
          <w:rFonts w:ascii="Arial" w:eastAsia="Arial" w:hAnsi="Arial" w:cs="Arial"/>
        </w:rPr>
        <w:t xml:space="preserve"> </w:t>
      </w:r>
    </w:p>
    <w:p w14:paraId="5C5472DB" w14:textId="77777777" w:rsidR="00A22330" w:rsidRPr="008C7938" w:rsidRDefault="00A22330" w:rsidP="004411F8">
      <w:pPr>
        <w:pStyle w:val="ListParagraph"/>
        <w:numPr>
          <w:ilvl w:val="0"/>
          <w:numId w:val="3"/>
        </w:numPr>
        <w:spacing w:after="0"/>
        <w:rPr>
          <w:rFonts w:ascii="Arial" w:eastAsia="Arial" w:hAnsi="Arial" w:cs="Arial"/>
        </w:rPr>
      </w:pPr>
      <w:r w:rsidRPr="008C7938">
        <w:rPr>
          <w:rFonts w:ascii="Arial" w:eastAsia="Arial" w:hAnsi="Arial" w:cs="Arial"/>
        </w:rPr>
        <w:t xml:space="preserve">Present </w:t>
      </w:r>
    </w:p>
    <w:p w14:paraId="2EC72968" w14:textId="77777777" w:rsidR="00A22330" w:rsidRPr="008C7938" w:rsidRDefault="00A22330" w:rsidP="004411F8">
      <w:pPr>
        <w:pStyle w:val="ListParagraph"/>
        <w:numPr>
          <w:ilvl w:val="0"/>
          <w:numId w:val="3"/>
        </w:numPr>
        <w:spacing w:after="0"/>
        <w:rPr>
          <w:rFonts w:ascii="Arial" w:eastAsia="Arial" w:hAnsi="Arial" w:cs="Arial"/>
        </w:rPr>
      </w:pPr>
      <w:r w:rsidRPr="008C7938">
        <w:rPr>
          <w:rFonts w:ascii="Arial" w:eastAsia="Arial" w:hAnsi="Arial" w:cs="Arial"/>
        </w:rPr>
        <w:t xml:space="preserve">Attending an approved off-site educational activity </w:t>
      </w:r>
    </w:p>
    <w:p w14:paraId="298C3933" w14:textId="77777777" w:rsidR="00A22330" w:rsidRPr="008C7938" w:rsidRDefault="00A22330" w:rsidP="004411F8">
      <w:pPr>
        <w:pStyle w:val="ListParagraph"/>
        <w:numPr>
          <w:ilvl w:val="0"/>
          <w:numId w:val="3"/>
        </w:numPr>
        <w:spacing w:after="0"/>
        <w:rPr>
          <w:rFonts w:ascii="Arial" w:eastAsia="Arial" w:hAnsi="Arial" w:cs="Arial"/>
        </w:rPr>
      </w:pPr>
      <w:r w:rsidRPr="008C7938">
        <w:rPr>
          <w:rFonts w:ascii="Arial" w:eastAsia="Arial" w:hAnsi="Arial" w:cs="Arial"/>
        </w:rPr>
        <w:t xml:space="preserve">Absent </w:t>
      </w:r>
    </w:p>
    <w:p w14:paraId="037B18C5" w14:textId="77777777" w:rsidR="00A22330" w:rsidRPr="008C7938" w:rsidRDefault="00A22330" w:rsidP="004411F8">
      <w:pPr>
        <w:pStyle w:val="ListParagraph"/>
        <w:numPr>
          <w:ilvl w:val="0"/>
          <w:numId w:val="3"/>
        </w:numPr>
        <w:spacing w:after="0"/>
        <w:rPr>
          <w:rFonts w:ascii="Arial" w:eastAsia="Arial" w:hAnsi="Arial" w:cs="Arial"/>
        </w:rPr>
      </w:pPr>
      <w:r w:rsidRPr="008C7938">
        <w:rPr>
          <w:rFonts w:ascii="Arial" w:eastAsia="Arial" w:hAnsi="Arial" w:cs="Arial"/>
        </w:rPr>
        <w:t xml:space="preserve">Unable to attend due to exceptional circumstances </w:t>
      </w:r>
    </w:p>
    <w:p w14:paraId="56FF78B9" w14:textId="77777777" w:rsidR="00C75C33" w:rsidRPr="008C7938" w:rsidRDefault="00C75C33" w:rsidP="00C75C33">
      <w:pPr>
        <w:spacing w:after="0"/>
        <w:rPr>
          <w:rFonts w:ascii="Arial" w:hAnsi="Arial" w:cs="Arial"/>
        </w:rPr>
      </w:pPr>
    </w:p>
    <w:p w14:paraId="43F9707E" w14:textId="21C73DA1" w:rsidR="00A22330" w:rsidRPr="008C7938" w:rsidRDefault="00A22330" w:rsidP="00C75C33">
      <w:pPr>
        <w:spacing w:after="0"/>
        <w:rPr>
          <w:rFonts w:ascii="Arial" w:hAnsi="Arial" w:cs="Arial"/>
        </w:rPr>
      </w:pPr>
      <w:r w:rsidRPr="008C7938">
        <w:rPr>
          <w:rFonts w:ascii="Arial" w:eastAsia="Times New Roman" w:hAnsi="Arial" w:cs="Arial"/>
        </w:rPr>
        <w:t xml:space="preserve">Any amendment to the attendance register will include: </w:t>
      </w:r>
    </w:p>
    <w:p w14:paraId="535D7474"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43496872" w14:textId="77777777" w:rsidR="00A22330" w:rsidRPr="008C7938" w:rsidRDefault="00A22330" w:rsidP="004411F8">
      <w:pPr>
        <w:pStyle w:val="ListParagraph"/>
        <w:numPr>
          <w:ilvl w:val="0"/>
          <w:numId w:val="4"/>
        </w:numPr>
        <w:spacing w:after="0"/>
        <w:rPr>
          <w:rFonts w:ascii="Arial" w:eastAsia="Arial" w:hAnsi="Arial" w:cs="Arial"/>
        </w:rPr>
      </w:pPr>
      <w:r w:rsidRPr="008C7938">
        <w:rPr>
          <w:rFonts w:ascii="Arial" w:eastAsia="Arial" w:hAnsi="Arial" w:cs="Arial"/>
        </w:rPr>
        <w:t xml:space="preserve">The original entry </w:t>
      </w:r>
    </w:p>
    <w:p w14:paraId="7238C33D" w14:textId="77777777" w:rsidR="00A22330" w:rsidRPr="008C7938" w:rsidRDefault="00A22330" w:rsidP="004411F8">
      <w:pPr>
        <w:pStyle w:val="ListParagraph"/>
        <w:numPr>
          <w:ilvl w:val="0"/>
          <w:numId w:val="4"/>
        </w:numPr>
        <w:spacing w:after="0"/>
        <w:rPr>
          <w:rFonts w:ascii="Arial" w:eastAsia="Arial" w:hAnsi="Arial" w:cs="Arial"/>
        </w:rPr>
      </w:pPr>
      <w:r w:rsidRPr="008C7938">
        <w:rPr>
          <w:rFonts w:ascii="Arial" w:eastAsia="Arial" w:hAnsi="Arial" w:cs="Arial"/>
        </w:rPr>
        <w:t xml:space="preserve">The amended entry </w:t>
      </w:r>
    </w:p>
    <w:p w14:paraId="06A6F599" w14:textId="77777777" w:rsidR="00A22330" w:rsidRPr="008C7938" w:rsidRDefault="00A22330" w:rsidP="004411F8">
      <w:pPr>
        <w:pStyle w:val="ListParagraph"/>
        <w:numPr>
          <w:ilvl w:val="0"/>
          <w:numId w:val="4"/>
        </w:numPr>
        <w:spacing w:after="0"/>
        <w:rPr>
          <w:rFonts w:ascii="Arial" w:eastAsia="Arial" w:hAnsi="Arial" w:cs="Arial"/>
        </w:rPr>
      </w:pPr>
      <w:r w:rsidRPr="008C7938">
        <w:rPr>
          <w:rFonts w:ascii="Arial" w:eastAsia="Arial" w:hAnsi="Arial" w:cs="Arial"/>
        </w:rPr>
        <w:t xml:space="preserve">The reason for the amendment </w:t>
      </w:r>
    </w:p>
    <w:p w14:paraId="4E289A90" w14:textId="77777777" w:rsidR="00A22330" w:rsidRPr="008C7938" w:rsidRDefault="00A22330" w:rsidP="004411F8">
      <w:pPr>
        <w:pStyle w:val="ListParagraph"/>
        <w:numPr>
          <w:ilvl w:val="0"/>
          <w:numId w:val="4"/>
        </w:numPr>
        <w:spacing w:after="0"/>
        <w:rPr>
          <w:rFonts w:ascii="Arial" w:eastAsia="Arial" w:hAnsi="Arial" w:cs="Arial"/>
        </w:rPr>
      </w:pPr>
      <w:r w:rsidRPr="008C7938">
        <w:rPr>
          <w:rFonts w:ascii="Arial" w:eastAsia="Arial" w:hAnsi="Arial" w:cs="Arial"/>
        </w:rPr>
        <w:t xml:space="preserve">The date on which the amendment was made </w:t>
      </w:r>
    </w:p>
    <w:p w14:paraId="06BE780F" w14:textId="77777777" w:rsidR="00A22330" w:rsidRPr="008C7938" w:rsidRDefault="00A22330" w:rsidP="004411F8">
      <w:pPr>
        <w:pStyle w:val="ListParagraph"/>
        <w:numPr>
          <w:ilvl w:val="0"/>
          <w:numId w:val="4"/>
        </w:numPr>
        <w:spacing w:after="0"/>
        <w:rPr>
          <w:rFonts w:ascii="Arial" w:eastAsia="Arial" w:hAnsi="Arial" w:cs="Arial"/>
        </w:rPr>
      </w:pPr>
      <w:r w:rsidRPr="008C7938">
        <w:rPr>
          <w:rFonts w:ascii="Arial" w:eastAsia="Arial" w:hAnsi="Arial" w:cs="Arial"/>
        </w:rPr>
        <w:t xml:space="preserve">The name and position of the person making the amendment </w:t>
      </w:r>
    </w:p>
    <w:p w14:paraId="54108095"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1821C99F" w14:textId="674C7A6E" w:rsidR="00A22330" w:rsidRPr="008C7938" w:rsidRDefault="00A22330" w:rsidP="00DF6B18">
      <w:pPr>
        <w:spacing w:after="0"/>
        <w:rPr>
          <w:rFonts w:ascii="Arial" w:hAnsi="Arial" w:cs="Arial"/>
        </w:rPr>
      </w:pPr>
      <w:r w:rsidRPr="008C7938">
        <w:rPr>
          <w:rFonts w:ascii="Arial" w:eastAsia="Times New Roman" w:hAnsi="Arial" w:cs="Arial"/>
        </w:rPr>
        <w:t>The school gates are open from</w:t>
      </w:r>
      <w:r w:rsidRPr="009B5658">
        <w:rPr>
          <w:rFonts w:ascii="Arial" w:eastAsia="Times New Roman" w:hAnsi="Arial" w:cs="Arial"/>
        </w:rPr>
        <w:t>: 8:</w:t>
      </w:r>
      <w:r w:rsidR="009B5658" w:rsidRPr="009B5658">
        <w:rPr>
          <w:rFonts w:ascii="Arial" w:eastAsia="Times New Roman" w:hAnsi="Arial" w:cs="Arial"/>
        </w:rPr>
        <w:t>30</w:t>
      </w:r>
      <w:r w:rsidR="009B5658">
        <w:rPr>
          <w:rFonts w:ascii="Arial" w:eastAsia="Times New Roman" w:hAnsi="Arial" w:cs="Arial"/>
        </w:rPr>
        <w:t>am.</w:t>
      </w:r>
      <w:r w:rsidRPr="008C7938">
        <w:rPr>
          <w:rFonts w:ascii="Arial" w:eastAsia="Times New Roman" w:hAnsi="Arial" w:cs="Arial"/>
        </w:rPr>
        <w:t xml:space="preserve"> The school day </w:t>
      </w:r>
      <w:r w:rsidRPr="009B5658">
        <w:rPr>
          <w:rFonts w:ascii="Arial" w:eastAsia="Times New Roman" w:hAnsi="Arial" w:cs="Arial"/>
        </w:rPr>
        <w:t>starts at 8.</w:t>
      </w:r>
      <w:r w:rsidR="009B5658">
        <w:rPr>
          <w:rFonts w:ascii="Arial" w:eastAsia="Times New Roman" w:hAnsi="Arial" w:cs="Arial"/>
        </w:rPr>
        <w:t>45</w:t>
      </w:r>
      <w:r w:rsidR="009B5658" w:rsidRPr="009B5658">
        <w:rPr>
          <w:rFonts w:ascii="Arial" w:eastAsia="Times New Roman" w:hAnsi="Arial" w:cs="Arial"/>
        </w:rPr>
        <w:t>am</w:t>
      </w:r>
      <w:r w:rsidRPr="008C7938">
        <w:rPr>
          <w:rFonts w:ascii="Arial" w:eastAsia="Times New Roman" w:hAnsi="Arial" w:cs="Arial"/>
        </w:rPr>
        <w:t xml:space="preserve"> All pupils should be in their classroom at this time. </w:t>
      </w:r>
    </w:p>
    <w:p w14:paraId="6340850B"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72AFE7E8" w14:textId="77777777" w:rsidR="00DF6B18" w:rsidRPr="008C7938" w:rsidRDefault="00A22330" w:rsidP="00A22330">
      <w:pPr>
        <w:spacing w:after="0"/>
        <w:ind w:left="720" w:hanging="720"/>
        <w:rPr>
          <w:rFonts w:ascii="Arial" w:eastAsia="Times New Roman" w:hAnsi="Arial" w:cs="Arial"/>
        </w:rPr>
      </w:pPr>
      <w:r w:rsidRPr="008C7938">
        <w:rPr>
          <w:rFonts w:ascii="Arial" w:eastAsia="Times New Roman" w:hAnsi="Arial" w:cs="Arial"/>
        </w:rPr>
        <w:t xml:space="preserve">The first (morning) registration session starts at </w:t>
      </w:r>
      <w:r w:rsidRPr="009B5658">
        <w:rPr>
          <w:rFonts w:ascii="Arial" w:eastAsia="Times New Roman" w:hAnsi="Arial" w:cs="Arial"/>
        </w:rPr>
        <w:t>8.50am. Pupils</w:t>
      </w:r>
      <w:r w:rsidRPr="008C7938">
        <w:rPr>
          <w:rFonts w:ascii="Arial" w:eastAsia="Times New Roman" w:hAnsi="Arial" w:cs="Arial"/>
        </w:rPr>
        <w:t xml:space="preserve"> will receive a late mark</w:t>
      </w:r>
    </w:p>
    <w:p w14:paraId="7947ECB0" w14:textId="44A7ADCF" w:rsidR="00DF6B18" w:rsidRPr="008C7938" w:rsidRDefault="009B5658" w:rsidP="00A22330">
      <w:pPr>
        <w:spacing w:after="0"/>
        <w:ind w:left="720" w:hanging="720"/>
        <w:rPr>
          <w:rFonts w:ascii="Arial" w:eastAsia="Times New Roman" w:hAnsi="Arial" w:cs="Arial"/>
        </w:rPr>
      </w:pPr>
      <w:r>
        <w:rPr>
          <w:rFonts w:ascii="Arial" w:eastAsia="Times New Roman" w:hAnsi="Arial" w:cs="Arial"/>
        </w:rPr>
        <w:t xml:space="preserve">If </w:t>
      </w:r>
      <w:r w:rsidR="00A22330" w:rsidRPr="008C7938">
        <w:rPr>
          <w:rFonts w:ascii="Arial" w:eastAsia="Times New Roman" w:hAnsi="Arial" w:cs="Arial"/>
        </w:rPr>
        <w:t xml:space="preserve">they are not in their designated classroom by </w:t>
      </w:r>
      <w:r w:rsidR="00A22330" w:rsidRPr="009B5658">
        <w:rPr>
          <w:rFonts w:ascii="Arial" w:eastAsia="Times New Roman" w:hAnsi="Arial" w:cs="Arial"/>
        </w:rPr>
        <w:t>9.00am.</w:t>
      </w:r>
      <w:r w:rsidR="00A22330" w:rsidRPr="008C7938">
        <w:rPr>
          <w:rFonts w:ascii="Arial" w:eastAsia="Times New Roman" w:hAnsi="Arial" w:cs="Arial"/>
        </w:rPr>
        <w:t xml:space="preserve"> The register closes </w:t>
      </w:r>
      <w:r w:rsidR="00A22330" w:rsidRPr="009B5658">
        <w:rPr>
          <w:rFonts w:ascii="Arial" w:eastAsia="Times New Roman" w:hAnsi="Arial" w:cs="Arial"/>
        </w:rPr>
        <w:t>at 9.</w:t>
      </w:r>
      <w:r>
        <w:rPr>
          <w:rFonts w:ascii="Arial" w:eastAsia="Times New Roman" w:hAnsi="Arial" w:cs="Arial"/>
        </w:rPr>
        <w:t>00</w:t>
      </w:r>
      <w:r w:rsidR="00A22330" w:rsidRPr="009B5658">
        <w:rPr>
          <w:rFonts w:ascii="Arial" w:eastAsia="Times New Roman" w:hAnsi="Arial" w:cs="Arial"/>
        </w:rPr>
        <w:t>am</w:t>
      </w:r>
    </w:p>
    <w:p w14:paraId="5B21BA56" w14:textId="77777777" w:rsidR="00DF6B18" w:rsidRPr="008C7938" w:rsidRDefault="00A22330" w:rsidP="00A22330">
      <w:pPr>
        <w:spacing w:after="0"/>
        <w:ind w:left="720" w:hanging="720"/>
        <w:rPr>
          <w:rFonts w:ascii="Arial" w:eastAsia="Times New Roman" w:hAnsi="Arial" w:cs="Arial"/>
        </w:rPr>
      </w:pPr>
      <w:r w:rsidRPr="008C7938">
        <w:rPr>
          <w:rFonts w:ascii="Arial" w:eastAsia="Times New Roman" w:hAnsi="Arial" w:cs="Arial"/>
        </w:rPr>
        <w:t>Pupils will receive a mark of absence if they do not attend before this time. Attendance</w:t>
      </w:r>
    </w:p>
    <w:p w14:paraId="7C221E56" w14:textId="77777777" w:rsidR="00DF6B18" w:rsidRPr="008C7938" w:rsidRDefault="00A22330" w:rsidP="00A22330">
      <w:pPr>
        <w:spacing w:after="0"/>
        <w:ind w:left="720" w:hanging="720"/>
        <w:rPr>
          <w:rFonts w:ascii="Arial" w:eastAsia="Times New Roman" w:hAnsi="Arial" w:cs="Arial"/>
        </w:rPr>
      </w:pPr>
      <w:r w:rsidRPr="008C7938">
        <w:rPr>
          <w:rFonts w:ascii="Arial" w:eastAsia="Times New Roman" w:hAnsi="Arial" w:cs="Arial"/>
        </w:rPr>
        <w:t>after the register closes will receive a mark to show that the pupil is on site, (U) but will</w:t>
      </w:r>
    </w:p>
    <w:p w14:paraId="3D3CDE3F" w14:textId="0138D3CD" w:rsidR="00A22330" w:rsidRPr="008C7938" w:rsidRDefault="00A22330" w:rsidP="00A22330">
      <w:pPr>
        <w:spacing w:after="0"/>
        <w:ind w:left="720" w:hanging="720"/>
        <w:rPr>
          <w:rFonts w:ascii="Arial" w:hAnsi="Arial" w:cs="Arial"/>
        </w:rPr>
      </w:pPr>
      <w:r w:rsidRPr="008C7938">
        <w:rPr>
          <w:rFonts w:ascii="Arial" w:eastAsia="Times New Roman" w:hAnsi="Arial" w:cs="Arial"/>
        </w:rPr>
        <w:t xml:space="preserve">count as an absent mark. </w:t>
      </w:r>
    </w:p>
    <w:p w14:paraId="6326FC43"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69A88D53" w14:textId="13622808" w:rsidR="00A22330" w:rsidRPr="008C7938" w:rsidRDefault="00A22330" w:rsidP="009B5658">
      <w:pPr>
        <w:spacing w:after="0"/>
        <w:ind w:left="720" w:hanging="720"/>
        <w:rPr>
          <w:rFonts w:ascii="Arial" w:hAnsi="Arial" w:cs="Arial"/>
        </w:rPr>
      </w:pPr>
      <w:r w:rsidRPr="008C7938">
        <w:rPr>
          <w:rFonts w:ascii="Arial" w:eastAsia="Times New Roman" w:hAnsi="Arial" w:cs="Arial"/>
        </w:rPr>
        <w:t xml:space="preserve">Pupils arriving late should report to the main school office and sign in </w:t>
      </w:r>
      <w:r w:rsidR="009B5658">
        <w:rPr>
          <w:rFonts w:ascii="Arial" w:eastAsia="Times New Roman" w:hAnsi="Arial" w:cs="Arial"/>
        </w:rPr>
        <w:t xml:space="preserve">with the administrator. </w:t>
      </w:r>
    </w:p>
    <w:p w14:paraId="02429414"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4F377E75" w14:textId="5EC0DD5A" w:rsidR="00A22330" w:rsidRPr="008C7938" w:rsidRDefault="00A22330" w:rsidP="00A22330">
      <w:pPr>
        <w:spacing w:after="0"/>
        <w:rPr>
          <w:rFonts w:ascii="Arial" w:hAnsi="Arial" w:cs="Arial"/>
        </w:rPr>
      </w:pPr>
      <w:r w:rsidRPr="008C7938">
        <w:rPr>
          <w:rFonts w:ascii="Arial" w:eastAsia="Times New Roman" w:hAnsi="Arial" w:cs="Arial"/>
        </w:rPr>
        <w:t xml:space="preserve">The second (afternoon) registration session </w:t>
      </w:r>
      <w:r w:rsidR="009F37B1" w:rsidRPr="008C7938">
        <w:rPr>
          <w:rFonts w:ascii="Arial" w:eastAsia="Times New Roman" w:hAnsi="Arial" w:cs="Arial"/>
        </w:rPr>
        <w:t>starts</w:t>
      </w:r>
      <w:r w:rsidRPr="008C7938">
        <w:rPr>
          <w:rFonts w:ascii="Arial" w:eastAsia="Times New Roman" w:hAnsi="Arial" w:cs="Arial"/>
        </w:rPr>
        <w:t xml:space="preserve"> at </w:t>
      </w:r>
      <w:r w:rsidR="009B5658">
        <w:rPr>
          <w:rFonts w:ascii="Arial" w:eastAsia="Times New Roman" w:hAnsi="Arial" w:cs="Arial"/>
        </w:rPr>
        <w:t>13:00/13:15.</w:t>
      </w:r>
      <w:r w:rsidRPr="008C7938">
        <w:rPr>
          <w:rFonts w:ascii="Arial" w:eastAsia="Times New Roman" w:hAnsi="Arial" w:cs="Arial"/>
        </w:rPr>
        <w:t xml:space="preserve"> </w:t>
      </w:r>
    </w:p>
    <w:p w14:paraId="1EFB3B61"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5EDC513B" w14:textId="77777777" w:rsidR="00DF6B18" w:rsidRPr="008C7938" w:rsidRDefault="00A22330" w:rsidP="00A22330">
      <w:pPr>
        <w:spacing w:after="0"/>
        <w:ind w:left="720" w:hanging="720"/>
        <w:rPr>
          <w:rFonts w:ascii="Arial" w:eastAsia="Times New Roman" w:hAnsi="Arial" w:cs="Arial"/>
        </w:rPr>
      </w:pPr>
      <w:r w:rsidRPr="008C7938">
        <w:rPr>
          <w:rFonts w:ascii="Arial" w:eastAsia="Times New Roman" w:hAnsi="Arial" w:cs="Arial"/>
        </w:rPr>
        <w:t>If a pupil needs to leave school during the day, they must sign out at the main reception</w:t>
      </w:r>
    </w:p>
    <w:p w14:paraId="2721BFCC" w14:textId="49550CE4" w:rsidR="00A22330" w:rsidRPr="008C7938" w:rsidRDefault="00A22330" w:rsidP="00A22330">
      <w:pPr>
        <w:spacing w:after="0"/>
        <w:ind w:left="720" w:hanging="720"/>
        <w:rPr>
          <w:rFonts w:ascii="Arial" w:hAnsi="Arial" w:cs="Arial"/>
        </w:rPr>
      </w:pPr>
      <w:r w:rsidRPr="008C7938">
        <w:rPr>
          <w:rFonts w:ascii="Arial" w:eastAsia="Times New Roman" w:hAnsi="Arial" w:cs="Arial"/>
        </w:rPr>
        <w:t xml:space="preserve">with a parent once </w:t>
      </w:r>
      <w:proofErr w:type="spellStart"/>
      <w:r w:rsidRPr="008C7938">
        <w:rPr>
          <w:rFonts w:ascii="Arial" w:eastAsia="Times New Roman" w:hAnsi="Arial" w:cs="Arial"/>
        </w:rPr>
        <w:t>authorisation</w:t>
      </w:r>
      <w:proofErr w:type="spellEnd"/>
      <w:r w:rsidRPr="008C7938">
        <w:rPr>
          <w:rFonts w:ascii="Arial" w:eastAsia="Times New Roman" w:hAnsi="Arial" w:cs="Arial"/>
        </w:rPr>
        <w:t xml:space="preserve"> has been given from the school office. </w:t>
      </w:r>
    </w:p>
    <w:p w14:paraId="54C7BA7E"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688F565C" w14:textId="77777777" w:rsidR="00DF6B18" w:rsidRPr="008C7938" w:rsidRDefault="00A22330" w:rsidP="00A22330">
      <w:pPr>
        <w:spacing w:after="0"/>
        <w:ind w:left="720" w:hanging="720"/>
        <w:rPr>
          <w:rFonts w:ascii="Arial" w:eastAsia="Times New Roman" w:hAnsi="Arial" w:cs="Arial"/>
        </w:rPr>
      </w:pPr>
      <w:r w:rsidRPr="008C7938">
        <w:rPr>
          <w:rFonts w:ascii="Arial" w:eastAsia="Times New Roman" w:hAnsi="Arial" w:cs="Arial"/>
        </w:rPr>
        <w:t>Pupils educated off-site are monitored daily for their attendance at the off</w:t>
      </w:r>
    </w:p>
    <w:p w14:paraId="7F8B6B99" w14:textId="77777777" w:rsidR="00A6457E" w:rsidRPr="008C7938" w:rsidRDefault="00A22330" w:rsidP="00A22330">
      <w:pPr>
        <w:spacing w:after="0"/>
        <w:ind w:left="720" w:hanging="720"/>
        <w:rPr>
          <w:rFonts w:ascii="Arial" w:eastAsia="Times New Roman" w:hAnsi="Arial" w:cs="Arial"/>
        </w:rPr>
      </w:pPr>
      <w:r w:rsidRPr="008C7938">
        <w:rPr>
          <w:rFonts w:ascii="Arial" w:eastAsia="Times New Roman" w:hAnsi="Arial" w:cs="Arial"/>
        </w:rPr>
        <w:t>site/alternative provision. Staff work closely with the staff at the off-site provision, the</w:t>
      </w:r>
    </w:p>
    <w:p w14:paraId="0D4A5542" w14:textId="5D5AEF98" w:rsidR="00A22330" w:rsidRPr="008C7938" w:rsidRDefault="00E002F9" w:rsidP="00A22330">
      <w:pPr>
        <w:spacing w:after="0"/>
        <w:ind w:left="720" w:hanging="720"/>
        <w:rPr>
          <w:rFonts w:ascii="Arial" w:hAnsi="Arial" w:cs="Arial"/>
        </w:rPr>
      </w:pPr>
      <w:r w:rsidRPr="008C7938">
        <w:rPr>
          <w:rFonts w:ascii="Arial" w:eastAsia="Times New Roman" w:hAnsi="Arial" w:cs="Arial"/>
        </w:rPr>
        <w:t>pupils</w:t>
      </w:r>
      <w:r w:rsidR="00A22330" w:rsidRPr="008C7938">
        <w:rPr>
          <w:rFonts w:ascii="Arial" w:eastAsia="Times New Roman" w:hAnsi="Arial" w:cs="Arial"/>
        </w:rPr>
        <w:t>, and their parents to support the pupil to maintain good attendance.</w:t>
      </w:r>
    </w:p>
    <w:p w14:paraId="2EA0A02F" w14:textId="77777777" w:rsidR="00D12056" w:rsidRDefault="00D12056" w:rsidP="00A22330">
      <w:pPr>
        <w:spacing w:after="0"/>
        <w:rPr>
          <w:rFonts w:ascii="Arial" w:eastAsia="Times New Roman" w:hAnsi="Arial" w:cs="Arial"/>
        </w:rPr>
      </w:pPr>
    </w:p>
    <w:p w14:paraId="7BEE8222" w14:textId="77777777" w:rsidR="00D12056" w:rsidRPr="00C724AB" w:rsidRDefault="00D12056" w:rsidP="00A22330">
      <w:pPr>
        <w:spacing w:after="0"/>
        <w:rPr>
          <w:rFonts w:ascii="Arial" w:eastAsia="Times New Roman" w:hAnsi="Arial" w:cs="Arial"/>
        </w:rPr>
      </w:pPr>
      <w:r w:rsidRPr="00C724AB">
        <w:rPr>
          <w:rFonts w:ascii="Arial" w:eastAsia="Times New Roman" w:hAnsi="Arial" w:cs="Arial"/>
        </w:rPr>
        <w:t>Safeguarding and Attendance (NEW – KCSIE 2025 Alignment)</w:t>
      </w:r>
    </w:p>
    <w:p w14:paraId="7A119DA9" w14:textId="77777777" w:rsidR="00D12056" w:rsidRPr="00C724AB" w:rsidRDefault="00D12056" w:rsidP="00D12056">
      <w:pPr>
        <w:spacing w:after="0"/>
        <w:rPr>
          <w:rFonts w:ascii="Arial" w:eastAsia="Times New Roman" w:hAnsi="Arial" w:cs="Arial"/>
          <w:lang w:val="en-GB"/>
        </w:rPr>
      </w:pPr>
      <w:r w:rsidRPr="00C724AB">
        <w:rPr>
          <w:rFonts w:ascii="Arial" w:eastAsia="Times New Roman" w:hAnsi="Arial" w:cs="Arial"/>
          <w:lang w:val="en-GB"/>
        </w:rPr>
        <w:t xml:space="preserve">In accordance with </w:t>
      </w:r>
      <w:r w:rsidRPr="00C724AB">
        <w:rPr>
          <w:rFonts w:ascii="Arial" w:eastAsia="Times New Roman" w:hAnsi="Arial" w:cs="Arial"/>
          <w:i/>
          <w:lang w:val="en-GB"/>
        </w:rPr>
        <w:t>Keeping Children Safe in Education 2025</w:t>
      </w:r>
      <w:r w:rsidRPr="00C724AB">
        <w:rPr>
          <w:rFonts w:ascii="Arial" w:eastAsia="Times New Roman" w:hAnsi="Arial" w:cs="Arial"/>
          <w:lang w:val="en-GB"/>
        </w:rPr>
        <w:t>, the school recognises that irregular, persistent or unexplained absence, or patterns of lateness, may indicate safeguarding issues including neglect, exploitation, or other forms of harm. All staff must be alert to these signs and report concerns immediately to the Designated Safeguarding Lead (DSL). Attendance monitoring is therefore a core element of our safeguarding responsibilities.</w:t>
      </w:r>
    </w:p>
    <w:p w14:paraId="10DA54E2" w14:textId="77777777" w:rsidR="00D12056" w:rsidRPr="00C724AB" w:rsidRDefault="00D12056" w:rsidP="00D12056">
      <w:pPr>
        <w:spacing w:after="0"/>
        <w:rPr>
          <w:rFonts w:ascii="Arial" w:eastAsia="Times New Roman" w:hAnsi="Arial" w:cs="Arial"/>
          <w:lang w:val="en-GB"/>
        </w:rPr>
      </w:pPr>
      <w:r w:rsidRPr="00C724AB">
        <w:rPr>
          <w:rFonts w:ascii="Arial" w:eastAsia="Times New Roman" w:hAnsi="Arial" w:cs="Arial"/>
          <w:lang w:val="en-GB"/>
        </w:rPr>
        <w:t>The DSL will review attendance data regularly alongside pastoral and safeguarding records to identify emerging concerns and ensure appropriate action is taken. Governors will receive termly attendance and safeguarding data for oversight, in line with KCSIE 2025 expectations.</w:t>
      </w:r>
    </w:p>
    <w:p w14:paraId="77B58483" w14:textId="5B76E9A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09A996FF" w14:textId="588BD109" w:rsidR="00A22330" w:rsidRPr="008C7938" w:rsidRDefault="00A22330" w:rsidP="00A22330">
      <w:pPr>
        <w:spacing w:after="0"/>
        <w:jc w:val="both"/>
        <w:rPr>
          <w:rFonts w:ascii="Arial" w:hAnsi="Arial" w:cs="Arial"/>
        </w:rPr>
      </w:pPr>
      <w:r w:rsidRPr="008C7938">
        <w:rPr>
          <w:rFonts w:ascii="Arial" w:eastAsia="Times New Roman" w:hAnsi="Arial" w:cs="Arial"/>
          <w:b/>
          <w:bCs/>
        </w:rPr>
        <w:t xml:space="preserve">Recording Attendance </w:t>
      </w:r>
    </w:p>
    <w:p w14:paraId="4A125C6C"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3D708662" w14:textId="01899954" w:rsidR="00A22330" w:rsidRPr="008C7938" w:rsidRDefault="00A22330" w:rsidP="00A6457E">
      <w:pPr>
        <w:spacing w:after="0"/>
        <w:rPr>
          <w:rFonts w:ascii="Arial" w:hAnsi="Arial" w:cs="Arial"/>
        </w:rPr>
      </w:pPr>
      <w:r w:rsidRPr="008C7938">
        <w:rPr>
          <w:rFonts w:ascii="Arial" w:eastAsia="Times New Roman" w:hAnsi="Arial" w:cs="Arial"/>
        </w:rPr>
        <w:t xml:space="preserve">The national absence and attendance codes enable schools to record and monitor attendance and absence in a consistent way which complies with the regulations. They are also used for collecting attendance data daily and sharing with the </w:t>
      </w:r>
      <w:r w:rsidR="00410EA0">
        <w:rPr>
          <w:rFonts w:ascii="Arial" w:eastAsia="Times New Roman" w:hAnsi="Arial" w:cs="Arial"/>
        </w:rPr>
        <w:t>DfE</w:t>
      </w:r>
      <w:r w:rsidRPr="008C7938">
        <w:rPr>
          <w:rFonts w:ascii="Arial" w:eastAsia="Times New Roman" w:hAnsi="Arial" w:cs="Arial"/>
        </w:rPr>
        <w:t xml:space="preserve"> and the </w:t>
      </w:r>
      <w:r w:rsidRPr="00C724AB">
        <w:rPr>
          <w:rFonts w:ascii="Arial" w:eastAsia="Times New Roman" w:hAnsi="Arial" w:cs="Arial"/>
        </w:rPr>
        <w:t xml:space="preserve">Local Authority. </w:t>
      </w:r>
      <w:r w:rsidR="00D12056" w:rsidRPr="00C724AB">
        <w:rPr>
          <w:rFonts w:ascii="Arial" w:eastAsia="Times New Roman" w:hAnsi="Arial" w:cs="Arial"/>
        </w:rPr>
        <w:t xml:space="preserve">Staff are expected to exercise </w:t>
      </w:r>
      <w:r w:rsidR="00D12056" w:rsidRPr="00C724AB">
        <w:rPr>
          <w:rFonts w:ascii="Arial" w:eastAsia="Times New Roman" w:hAnsi="Arial" w:cs="Arial"/>
          <w:b/>
        </w:rPr>
        <w:t>professional curiosity</w:t>
      </w:r>
      <w:r w:rsidR="00D12056" w:rsidRPr="00C724AB">
        <w:rPr>
          <w:rFonts w:ascii="Arial" w:eastAsia="Times New Roman" w:hAnsi="Arial" w:cs="Arial"/>
        </w:rPr>
        <w:t xml:space="preserve"> when recording or following up absence. Explanations that appear inconsistent or insufficient should be explored further and shared with the DSL where there are any safeguarding indicators.</w:t>
      </w:r>
      <w:r w:rsidR="00D12056">
        <w:rPr>
          <w:rFonts w:ascii="Arial" w:eastAsia="Times New Roman" w:hAnsi="Arial" w:cs="Arial"/>
        </w:rPr>
        <w:t xml:space="preserve"> </w:t>
      </w:r>
      <w:r w:rsidRPr="008C7938">
        <w:rPr>
          <w:rFonts w:ascii="Arial" w:eastAsia="Times New Roman" w:hAnsi="Arial" w:cs="Arial"/>
        </w:rPr>
        <w:t xml:space="preserve">The data helps schools, local authorities, and the Government to gain a greater understanding of the level of, and the reasons for </w:t>
      </w:r>
      <w:r w:rsidR="00CC4B2C" w:rsidRPr="008C7938">
        <w:rPr>
          <w:rFonts w:ascii="Arial" w:eastAsia="Times New Roman" w:hAnsi="Arial" w:cs="Arial"/>
        </w:rPr>
        <w:t>absence.</w:t>
      </w:r>
      <w:r w:rsidRPr="008C7938">
        <w:rPr>
          <w:rFonts w:ascii="Arial" w:eastAsia="Times New Roman" w:hAnsi="Arial" w:cs="Arial"/>
        </w:rPr>
        <w:t xml:space="preserve"> </w:t>
      </w:r>
    </w:p>
    <w:p w14:paraId="20E02DB4"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53460C89" w14:textId="3C652723" w:rsidR="00A22330" w:rsidRPr="008C7938" w:rsidRDefault="00A22330" w:rsidP="00DE47E0">
      <w:pPr>
        <w:spacing w:after="0"/>
        <w:rPr>
          <w:rFonts w:ascii="Arial" w:hAnsi="Arial" w:cs="Arial"/>
        </w:rPr>
      </w:pPr>
      <w:r w:rsidRPr="008C7938">
        <w:rPr>
          <w:rFonts w:ascii="Arial" w:eastAsia="Times New Roman" w:hAnsi="Arial" w:cs="Arial"/>
        </w:rPr>
        <w:t xml:space="preserve">There should be no pre-population of codes and individual school tracking systems which monitor the whereabouts of pupils educated off-site, must be robust and quality assured regularly. </w:t>
      </w:r>
    </w:p>
    <w:p w14:paraId="415BBBCF"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7740DE72" w14:textId="5713F3D8" w:rsidR="00A22330" w:rsidRPr="008C7938" w:rsidRDefault="00A22330" w:rsidP="00DE47E0">
      <w:pPr>
        <w:spacing w:after="0"/>
        <w:rPr>
          <w:rFonts w:ascii="Arial" w:hAnsi="Arial" w:cs="Arial"/>
        </w:rPr>
      </w:pPr>
      <w:r w:rsidRPr="008C7938">
        <w:rPr>
          <w:rFonts w:ascii="Arial" w:eastAsia="Times New Roman" w:hAnsi="Arial" w:cs="Arial"/>
        </w:rPr>
        <w:t xml:space="preserve">Where pupils are dual registered, are on voluntary service or are taking part in other approved educational activities, the register will be updated following regular discussion and information sharing with the other </w:t>
      </w:r>
      <w:r w:rsidR="00777431" w:rsidRPr="008C7938">
        <w:rPr>
          <w:rFonts w:ascii="Arial" w:eastAsia="Times New Roman" w:hAnsi="Arial" w:cs="Arial"/>
        </w:rPr>
        <w:t>establishments</w:t>
      </w:r>
      <w:r w:rsidRPr="008C7938">
        <w:rPr>
          <w:rFonts w:ascii="Arial" w:eastAsia="Times New Roman" w:hAnsi="Arial" w:cs="Arial"/>
        </w:rPr>
        <w:t xml:space="preserve">. </w:t>
      </w:r>
    </w:p>
    <w:p w14:paraId="0EA2AAFC"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11864ADC" w14:textId="1DAEEE2A" w:rsidR="00A22330" w:rsidRPr="008C7938" w:rsidRDefault="001E6619" w:rsidP="006D163E">
      <w:pPr>
        <w:spacing w:after="0"/>
        <w:rPr>
          <w:rFonts w:ascii="Arial" w:hAnsi="Arial" w:cs="Arial"/>
        </w:rPr>
      </w:pPr>
      <w:r>
        <w:rPr>
          <w:rFonts w:ascii="Arial" w:eastAsia="Times New Roman" w:hAnsi="Arial" w:cs="Arial"/>
        </w:rPr>
        <w:t xml:space="preserve">The administrator </w:t>
      </w:r>
      <w:r w:rsidR="00A22330" w:rsidRPr="008C7938">
        <w:rPr>
          <w:rFonts w:ascii="Arial" w:eastAsia="Times New Roman" w:hAnsi="Arial" w:cs="Arial"/>
        </w:rPr>
        <w:t>will check the missing register report throughout the day and report any registers that have not been completed.</w:t>
      </w:r>
    </w:p>
    <w:p w14:paraId="67F28E12"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5F413290" w14:textId="1BA23537" w:rsidR="00A22330" w:rsidRPr="008C7938" w:rsidRDefault="00A22330" w:rsidP="00A22330">
      <w:pPr>
        <w:spacing w:after="0"/>
        <w:rPr>
          <w:rFonts w:ascii="Arial" w:hAnsi="Arial" w:cs="Arial"/>
        </w:rPr>
      </w:pPr>
      <w:r w:rsidRPr="008C7938">
        <w:rPr>
          <w:rFonts w:ascii="Arial" w:eastAsia="Times New Roman" w:hAnsi="Arial" w:cs="Arial"/>
          <w:b/>
          <w:bCs/>
        </w:rPr>
        <w:t xml:space="preserve">Reporting Absence </w:t>
      </w:r>
    </w:p>
    <w:p w14:paraId="633D98F9" w14:textId="77777777" w:rsidR="00A22330" w:rsidRPr="008C7938" w:rsidRDefault="00A22330" w:rsidP="00A22330">
      <w:pPr>
        <w:spacing w:after="0"/>
        <w:ind w:left="720" w:hanging="720"/>
        <w:rPr>
          <w:rFonts w:ascii="Arial" w:hAnsi="Arial" w:cs="Arial"/>
        </w:rPr>
      </w:pPr>
      <w:r w:rsidRPr="008C7938">
        <w:rPr>
          <w:rFonts w:ascii="Arial" w:eastAsia="Times New Roman" w:hAnsi="Arial" w:cs="Arial"/>
        </w:rPr>
        <w:t xml:space="preserve"> </w:t>
      </w:r>
    </w:p>
    <w:p w14:paraId="4D22806B" w14:textId="601677C7" w:rsidR="00A22330" w:rsidRPr="008C7938" w:rsidRDefault="00A22330" w:rsidP="005878EC">
      <w:pPr>
        <w:spacing w:after="0"/>
        <w:rPr>
          <w:rFonts w:ascii="Arial" w:hAnsi="Arial" w:cs="Arial"/>
        </w:rPr>
      </w:pPr>
      <w:r w:rsidRPr="008C7938">
        <w:rPr>
          <w:rFonts w:ascii="Arial" w:eastAsia="Times New Roman" w:hAnsi="Arial" w:cs="Arial"/>
        </w:rPr>
        <w:t xml:space="preserve">It is the responsibility of the </w:t>
      </w:r>
      <w:r w:rsidR="00777431" w:rsidRPr="008C7938">
        <w:rPr>
          <w:rFonts w:ascii="Arial" w:eastAsia="Times New Roman" w:hAnsi="Arial" w:cs="Arial"/>
        </w:rPr>
        <w:t>parents</w:t>
      </w:r>
      <w:r w:rsidRPr="008C7938">
        <w:rPr>
          <w:rFonts w:ascii="Arial" w:eastAsia="Times New Roman" w:hAnsi="Arial" w:cs="Arial"/>
        </w:rPr>
        <w:t xml:space="preserve"> to inform us of a pupil absence and to inform us of any changes to contact details. </w:t>
      </w:r>
    </w:p>
    <w:p w14:paraId="3FA55B4B"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45AC1E98" w14:textId="2497FB7A" w:rsidR="00A22330" w:rsidRPr="00C724AB" w:rsidRDefault="00A22330" w:rsidP="005878EC">
      <w:pPr>
        <w:spacing w:after="0"/>
        <w:rPr>
          <w:rFonts w:ascii="Arial" w:eastAsia="Times New Roman" w:hAnsi="Arial" w:cs="Arial"/>
        </w:rPr>
      </w:pPr>
      <w:r w:rsidRPr="008C7938">
        <w:rPr>
          <w:rFonts w:ascii="Arial" w:eastAsia="Times New Roman" w:hAnsi="Arial" w:cs="Arial"/>
        </w:rPr>
        <w:lastRenderedPageBreak/>
        <w:t xml:space="preserve">Parents are expected to inform us of their </w:t>
      </w:r>
      <w:r w:rsidR="00777431" w:rsidRPr="008C7938">
        <w:rPr>
          <w:rFonts w:ascii="Arial" w:eastAsia="Times New Roman" w:hAnsi="Arial" w:cs="Arial"/>
        </w:rPr>
        <w:t>pupils’</w:t>
      </w:r>
      <w:r w:rsidRPr="008C7938">
        <w:rPr>
          <w:rFonts w:ascii="Arial" w:eastAsia="Times New Roman" w:hAnsi="Arial" w:cs="Arial"/>
        </w:rPr>
        <w:t xml:space="preserve"> absence </w:t>
      </w:r>
      <w:r w:rsidRPr="001E6619">
        <w:rPr>
          <w:rFonts w:ascii="Arial" w:eastAsia="Times New Roman" w:hAnsi="Arial" w:cs="Arial"/>
        </w:rPr>
        <w:t>before 9.00 a.m. on</w:t>
      </w:r>
      <w:r w:rsidRPr="008C7938">
        <w:rPr>
          <w:rFonts w:ascii="Arial" w:eastAsia="Times New Roman" w:hAnsi="Arial" w:cs="Arial"/>
        </w:rPr>
        <w:t xml:space="preserve"> each day of absence providing the reason for absence and when their pupil will be returning to school. We will contact parents and/or other listed emergency contacts where no contact has been made. Where required, we may conduct reasonable enquiries with friends or neighbours and </w:t>
      </w:r>
      <w:r w:rsidR="00CD51A6">
        <w:rPr>
          <w:rFonts w:ascii="Arial" w:eastAsia="Times New Roman" w:hAnsi="Arial" w:cs="Arial"/>
        </w:rPr>
        <w:t>may</w:t>
      </w:r>
      <w:r w:rsidRPr="008C7938">
        <w:rPr>
          <w:rFonts w:ascii="Arial" w:eastAsia="Times New Roman" w:hAnsi="Arial" w:cs="Arial"/>
        </w:rPr>
        <w:t xml:space="preserve"> carry out welfare home visits</w:t>
      </w:r>
      <w:r w:rsidR="00A06D25">
        <w:rPr>
          <w:rFonts w:ascii="Arial" w:eastAsia="Times New Roman" w:hAnsi="Arial" w:cs="Arial"/>
        </w:rPr>
        <w:t>.</w:t>
      </w:r>
      <w:r w:rsidRPr="008C7938">
        <w:rPr>
          <w:rFonts w:ascii="Arial" w:hAnsi="Arial" w:cs="Arial"/>
        </w:rPr>
        <w:t xml:space="preserve"> </w:t>
      </w:r>
      <w:r w:rsidR="00FA473F">
        <w:rPr>
          <w:rFonts w:ascii="Arial" w:eastAsia="Times New Roman" w:hAnsi="Arial" w:cs="Arial"/>
        </w:rPr>
        <w:t>S</w:t>
      </w:r>
      <w:r w:rsidRPr="008C7938">
        <w:rPr>
          <w:rFonts w:ascii="Arial" w:eastAsia="Times New Roman" w:hAnsi="Arial" w:cs="Arial"/>
        </w:rPr>
        <w:t xml:space="preserve">chools </w:t>
      </w:r>
      <w:r w:rsidR="00FA473F">
        <w:rPr>
          <w:rFonts w:ascii="Arial" w:eastAsia="Times New Roman" w:hAnsi="Arial" w:cs="Arial"/>
        </w:rPr>
        <w:t>should</w:t>
      </w:r>
      <w:r w:rsidRPr="008C7938">
        <w:rPr>
          <w:rFonts w:ascii="Arial" w:eastAsia="Times New Roman" w:hAnsi="Arial" w:cs="Arial"/>
        </w:rPr>
        <w:t xml:space="preserve"> carry out a home visit and see the child on or before the 3rd school day of absence. If no contact is </w:t>
      </w:r>
      <w:r w:rsidRPr="00C724AB">
        <w:rPr>
          <w:rFonts w:ascii="Arial" w:eastAsia="Times New Roman" w:hAnsi="Arial" w:cs="Arial"/>
        </w:rPr>
        <w:t>made, we may request a welfare check from the police.</w:t>
      </w:r>
    </w:p>
    <w:p w14:paraId="0C20FFA2" w14:textId="3AC36A41" w:rsidR="00A22330" w:rsidRPr="00C724AB" w:rsidRDefault="00D12056" w:rsidP="00A22330">
      <w:pPr>
        <w:spacing w:after="0"/>
        <w:rPr>
          <w:rFonts w:ascii="Arial" w:eastAsia="Times New Roman" w:hAnsi="Arial" w:cs="Arial"/>
        </w:rPr>
      </w:pPr>
      <w:r w:rsidRPr="00C724AB">
        <w:rPr>
          <w:rFonts w:ascii="Arial" w:eastAsia="Times New Roman" w:hAnsi="Arial" w:cs="Arial"/>
        </w:rPr>
        <w:t>All absence follow</w:t>
      </w:r>
      <w:r w:rsidR="009B5600" w:rsidRPr="00C724AB">
        <w:rPr>
          <w:rFonts w:ascii="Arial" w:eastAsia="Times New Roman" w:hAnsi="Arial" w:cs="Arial"/>
        </w:rPr>
        <w:t xml:space="preserve"> </w:t>
      </w:r>
      <w:r w:rsidRPr="00C724AB">
        <w:rPr>
          <w:rFonts w:ascii="Arial" w:eastAsia="Times New Roman" w:hAnsi="Arial" w:cs="Arial"/>
        </w:rPr>
        <w:t>ups will be recorded on the school’s safeguarding system (e.g., CPOMS/MyConcern) in accordance with KCSIE 2025 data</w:t>
      </w:r>
      <w:r w:rsidR="00B328B3" w:rsidRPr="00C724AB">
        <w:rPr>
          <w:rFonts w:ascii="Arial" w:eastAsia="Times New Roman" w:hAnsi="Arial" w:cs="Arial"/>
        </w:rPr>
        <w:t xml:space="preserve"> </w:t>
      </w:r>
      <w:r w:rsidRPr="00C724AB">
        <w:rPr>
          <w:rFonts w:ascii="Arial" w:eastAsia="Times New Roman" w:hAnsi="Arial" w:cs="Arial"/>
        </w:rPr>
        <w:t>retention expectations.</w:t>
      </w:r>
      <w:r w:rsidR="3CCBDDE4" w:rsidRPr="00C724AB">
        <w:rPr>
          <w:rFonts w:ascii="Arial" w:eastAsia="Times New Roman" w:hAnsi="Arial" w:cs="Arial"/>
        </w:rPr>
        <w:t xml:space="preserve"> P</w:t>
      </w:r>
      <w:r w:rsidR="00C86C66">
        <w:rPr>
          <w:rFonts w:ascii="Arial" w:eastAsia="Times New Roman" w:hAnsi="Arial" w:cs="Arial"/>
        </w:rPr>
        <w:t>er</w:t>
      </w:r>
      <w:r w:rsidR="00EA4E79">
        <w:rPr>
          <w:rFonts w:ascii="Arial" w:eastAsia="Times New Roman" w:hAnsi="Arial" w:cs="Arial"/>
        </w:rPr>
        <w:t xml:space="preserve">sistent </w:t>
      </w:r>
      <w:r w:rsidR="3CCBDDE4" w:rsidRPr="00C724AB">
        <w:rPr>
          <w:rFonts w:ascii="Arial" w:eastAsia="Times New Roman" w:hAnsi="Arial" w:cs="Arial"/>
        </w:rPr>
        <w:t>A</w:t>
      </w:r>
      <w:r w:rsidR="00EA4E79">
        <w:rPr>
          <w:rFonts w:ascii="Arial" w:eastAsia="Times New Roman" w:hAnsi="Arial" w:cs="Arial"/>
        </w:rPr>
        <w:t>bsence</w:t>
      </w:r>
      <w:r w:rsidR="3CCBDDE4" w:rsidRPr="00C724AB">
        <w:rPr>
          <w:rFonts w:ascii="Arial" w:eastAsia="Times New Roman" w:hAnsi="Arial" w:cs="Arial"/>
        </w:rPr>
        <w:t xml:space="preserve"> concerns and S</w:t>
      </w:r>
      <w:r w:rsidR="00EA4E79">
        <w:rPr>
          <w:rFonts w:ascii="Arial" w:eastAsia="Times New Roman" w:hAnsi="Arial" w:cs="Arial"/>
        </w:rPr>
        <w:t xml:space="preserve">evere </w:t>
      </w:r>
      <w:r w:rsidR="3CCBDDE4" w:rsidRPr="00C724AB">
        <w:rPr>
          <w:rFonts w:ascii="Arial" w:eastAsia="Times New Roman" w:hAnsi="Arial" w:cs="Arial"/>
        </w:rPr>
        <w:t>A</w:t>
      </w:r>
      <w:r w:rsidR="00EA4E79">
        <w:rPr>
          <w:rFonts w:ascii="Arial" w:eastAsia="Times New Roman" w:hAnsi="Arial" w:cs="Arial"/>
        </w:rPr>
        <w:t>bsences</w:t>
      </w:r>
      <w:r w:rsidR="3CCBDDE4" w:rsidRPr="00C724AB">
        <w:rPr>
          <w:rFonts w:ascii="Arial" w:eastAsia="Times New Roman" w:hAnsi="Arial" w:cs="Arial"/>
        </w:rPr>
        <w:t xml:space="preserve"> </w:t>
      </w:r>
      <w:r w:rsidR="00B328B3" w:rsidRPr="00C724AB">
        <w:rPr>
          <w:rFonts w:ascii="Arial" w:eastAsia="Times New Roman" w:hAnsi="Arial" w:cs="Arial"/>
        </w:rPr>
        <w:t>to be recorded u</w:t>
      </w:r>
      <w:r w:rsidR="3CCBDDE4" w:rsidRPr="00C724AB">
        <w:rPr>
          <w:rFonts w:ascii="Arial" w:eastAsia="Times New Roman" w:hAnsi="Arial" w:cs="Arial"/>
        </w:rPr>
        <w:t xml:space="preserve">sing </w:t>
      </w:r>
      <w:r w:rsidR="008C4525" w:rsidRPr="00C724AB">
        <w:rPr>
          <w:rFonts w:ascii="Arial" w:eastAsia="Times New Roman" w:hAnsi="Arial" w:cs="Arial"/>
        </w:rPr>
        <w:t xml:space="preserve">the </w:t>
      </w:r>
      <w:r w:rsidR="3CCBDDE4" w:rsidRPr="00C724AB">
        <w:rPr>
          <w:rFonts w:ascii="Arial" w:eastAsia="Times New Roman" w:hAnsi="Arial" w:cs="Arial"/>
        </w:rPr>
        <w:t>Attendance Categories</w:t>
      </w:r>
      <w:r w:rsidR="008C4525" w:rsidRPr="00C724AB">
        <w:rPr>
          <w:rFonts w:ascii="Arial" w:eastAsia="Times New Roman" w:hAnsi="Arial" w:cs="Arial"/>
        </w:rPr>
        <w:t xml:space="preserve"> on CPOMS/MyConcern and</w:t>
      </w:r>
      <w:r w:rsidR="64A4BC4D" w:rsidRPr="00C724AB">
        <w:rPr>
          <w:rFonts w:ascii="Arial" w:eastAsia="Times New Roman" w:hAnsi="Arial" w:cs="Arial"/>
        </w:rPr>
        <w:t xml:space="preserve"> </w:t>
      </w:r>
      <w:r w:rsidR="008C4525" w:rsidRPr="00C724AB">
        <w:rPr>
          <w:rFonts w:ascii="Arial" w:eastAsia="Times New Roman" w:hAnsi="Arial" w:cs="Arial"/>
        </w:rPr>
        <w:t>f</w:t>
      </w:r>
      <w:r w:rsidR="64A4BC4D" w:rsidRPr="00C724AB">
        <w:rPr>
          <w:rFonts w:ascii="Arial" w:eastAsia="Times New Roman" w:hAnsi="Arial" w:cs="Arial"/>
        </w:rPr>
        <w:t>ollow ups meetings and A</w:t>
      </w:r>
      <w:r w:rsidR="00EA4E79">
        <w:rPr>
          <w:rFonts w:ascii="Arial" w:eastAsia="Times New Roman" w:hAnsi="Arial" w:cs="Arial"/>
        </w:rPr>
        <w:t xml:space="preserve">ttendance </w:t>
      </w:r>
      <w:r w:rsidR="64A4BC4D" w:rsidRPr="00C724AB">
        <w:rPr>
          <w:rFonts w:ascii="Arial" w:eastAsia="Times New Roman" w:hAnsi="Arial" w:cs="Arial"/>
        </w:rPr>
        <w:t>I</w:t>
      </w:r>
      <w:r w:rsidR="00EA4E79">
        <w:rPr>
          <w:rFonts w:ascii="Arial" w:eastAsia="Times New Roman" w:hAnsi="Arial" w:cs="Arial"/>
        </w:rPr>
        <w:t xml:space="preserve">mprovement </w:t>
      </w:r>
      <w:r w:rsidR="64A4BC4D" w:rsidRPr="00C724AB">
        <w:rPr>
          <w:rFonts w:ascii="Arial" w:eastAsia="Times New Roman" w:hAnsi="Arial" w:cs="Arial"/>
        </w:rPr>
        <w:t>P</w:t>
      </w:r>
      <w:r w:rsidR="00EA4E79">
        <w:rPr>
          <w:rFonts w:ascii="Arial" w:eastAsia="Times New Roman" w:hAnsi="Arial" w:cs="Arial"/>
        </w:rPr>
        <w:t>lan</w:t>
      </w:r>
      <w:r w:rsidR="64A4BC4D" w:rsidRPr="00C724AB">
        <w:rPr>
          <w:rFonts w:ascii="Arial" w:eastAsia="Times New Roman" w:hAnsi="Arial" w:cs="Arial"/>
        </w:rPr>
        <w:t xml:space="preserve"> conversations</w:t>
      </w:r>
      <w:r w:rsidR="008C4525" w:rsidRPr="00C724AB">
        <w:rPr>
          <w:rFonts w:ascii="Arial" w:eastAsia="Times New Roman" w:hAnsi="Arial" w:cs="Arial"/>
        </w:rPr>
        <w:t xml:space="preserve"> recorded. </w:t>
      </w:r>
    </w:p>
    <w:p w14:paraId="2AB4AB11" w14:textId="77777777" w:rsidR="000036AE" w:rsidRPr="008C7938" w:rsidRDefault="000036AE" w:rsidP="00A22330">
      <w:pPr>
        <w:spacing w:after="0"/>
        <w:rPr>
          <w:rFonts w:ascii="Arial" w:hAnsi="Arial" w:cs="Arial"/>
        </w:rPr>
      </w:pPr>
    </w:p>
    <w:p w14:paraId="2A3B71BF" w14:textId="77777777" w:rsidR="00391D50" w:rsidRDefault="00A22330" w:rsidP="00391D50">
      <w:pPr>
        <w:spacing w:after="0"/>
        <w:rPr>
          <w:rFonts w:ascii="Arial" w:hAnsi="Arial" w:cs="Arial"/>
        </w:rPr>
      </w:pPr>
      <w:r w:rsidRPr="008C7938">
        <w:rPr>
          <w:rFonts w:ascii="Arial" w:eastAsia="Times New Roman" w:hAnsi="Arial" w:cs="Arial"/>
          <w:b/>
          <w:bCs/>
        </w:rPr>
        <w:t>Pupils with medical</w:t>
      </w:r>
      <w:r w:rsidRPr="008C7938">
        <w:rPr>
          <w:rFonts w:ascii="Arial" w:eastAsia="Times New Roman" w:hAnsi="Arial" w:cs="Arial"/>
        </w:rPr>
        <w:t xml:space="preserve"> </w:t>
      </w:r>
      <w:r w:rsidRPr="008C7938">
        <w:rPr>
          <w:rFonts w:ascii="Arial" w:eastAsia="Times New Roman" w:hAnsi="Arial" w:cs="Arial"/>
          <w:b/>
          <w:bCs/>
        </w:rPr>
        <w:t>conditions or special educational needs and disabilities</w:t>
      </w:r>
    </w:p>
    <w:p w14:paraId="79524677" w14:textId="77777777" w:rsidR="00391D50" w:rsidRDefault="00391D50" w:rsidP="00391D50">
      <w:pPr>
        <w:spacing w:after="0"/>
        <w:rPr>
          <w:rFonts w:ascii="Arial" w:hAnsi="Arial" w:cs="Arial"/>
        </w:rPr>
      </w:pPr>
    </w:p>
    <w:p w14:paraId="1A69ADF0" w14:textId="77777777" w:rsidR="005F174F" w:rsidRDefault="00A22330" w:rsidP="005F174F">
      <w:pPr>
        <w:spacing w:after="0"/>
        <w:rPr>
          <w:rFonts w:ascii="Arial" w:hAnsi="Arial" w:cs="Arial"/>
        </w:rPr>
      </w:pPr>
      <w:r w:rsidRPr="008C7938">
        <w:rPr>
          <w:rFonts w:ascii="Arial" w:eastAsia="Times New Roman" w:hAnsi="Arial" w:cs="Arial"/>
        </w:rPr>
        <w:t xml:space="preserve">Some pupils face greater barriers to attendance than their peers. These can include pupils who suffer from long term medical conditions or who have special educational needs and disabilities. Their right to an education is the same as any other pupil and therefore the attendance ambition for these pupils should be the same as they are for any other pupil. </w:t>
      </w:r>
    </w:p>
    <w:p w14:paraId="6BE3F457" w14:textId="6FE40A3D" w:rsidR="00014210" w:rsidRPr="005F174F" w:rsidRDefault="00014210" w:rsidP="005F174F">
      <w:pPr>
        <w:spacing w:after="0"/>
        <w:rPr>
          <w:rFonts w:ascii="Arial" w:hAnsi="Arial" w:cs="Arial"/>
        </w:rPr>
      </w:pPr>
      <w:r w:rsidRPr="008C7938">
        <w:rPr>
          <w:rFonts w:ascii="Arial" w:eastAsia="Arial" w:hAnsi="Arial" w:cs="Arial"/>
        </w:rPr>
        <w:t xml:space="preserve">The school will: </w:t>
      </w:r>
    </w:p>
    <w:p w14:paraId="232198E8" w14:textId="77777777" w:rsidR="00014210" w:rsidRPr="008C7938" w:rsidRDefault="00014210" w:rsidP="00014210">
      <w:pPr>
        <w:spacing w:after="0"/>
      </w:pPr>
      <w:r w:rsidRPr="008C7938">
        <w:rPr>
          <w:rFonts w:ascii="Arial" w:eastAsia="Arial" w:hAnsi="Arial" w:cs="Arial"/>
        </w:rPr>
        <w:t xml:space="preserve"> </w:t>
      </w:r>
    </w:p>
    <w:p w14:paraId="5AF3B3F4" w14:textId="77777777" w:rsidR="00014210" w:rsidRPr="00F70CBB" w:rsidRDefault="00014210" w:rsidP="004411F8">
      <w:pPr>
        <w:pStyle w:val="ListParagraph"/>
        <w:numPr>
          <w:ilvl w:val="0"/>
          <w:numId w:val="5"/>
        </w:numPr>
        <w:spacing w:after="0"/>
        <w:rPr>
          <w:rFonts w:ascii="Arial" w:eastAsia="Arial" w:hAnsi="Arial" w:cs="Arial"/>
        </w:rPr>
      </w:pPr>
      <w:r w:rsidRPr="00F70CBB">
        <w:rPr>
          <w:rFonts w:ascii="Arial" w:eastAsia="Arial" w:hAnsi="Arial" w:cs="Arial"/>
        </w:rPr>
        <w:t xml:space="preserve">Work with parents to improve attendance, be mindful of the barriers pupils face, make reasonable adjustments, and put additional support in place where necessary to help them access their full-time education. It is also expected that parents will engage with the support offered both internally and with external partners to ensure our children have all the support they need to thrive. </w:t>
      </w:r>
    </w:p>
    <w:p w14:paraId="524B6FE8" w14:textId="3D1532B2" w:rsidR="00014210" w:rsidRPr="00F70CBB" w:rsidRDefault="00014210" w:rsidP="004411F8">
      <w:pPr>
        <w:pStyle w:val="ListParagraph"/>
        <w:numPr>
          <w:ilvl w:val="0"/>
          <w:numId w:val="5"/>
        </w:numPr>
        <w:spacing w:after="0"/>
        <w:rPr>
          <w:rFonts w:ascii="Arial" w:eastAsia="Arial" w:hAnsi="Arial" w:cs="Arial"/>
        </w:rPr>
      </w:pPr>
      <w:r w:rsidRPr="00F70CBB">
        <w:rPr>
          <w:rFonts w:ascii="Arial" w:eastAsia="Arial" w:hAnsi="Arial" w:cs="Arial"/>
        </w:rPr>
        <w:t xml:space="preserve">Encourage positive conversations so that a good support plan can </w:t>
      </w:r>
      <w:r w:rsidR="00475C0E" w:rsidRPr="00F70CBB">
        <w:rPr>
          <w:rFonts w:ascii="Arial" w:eastAsia="Arial" w:hAnsi="Arial" w:cs="Arial"/>
        </w:rPr>
        <w:t>be put</w:t>
      </w:r>
      <w:r w:rsidRPr="00F70CBB">
        <w:rPr>
          <w:rFonts w:ascii="Arial" w:eastAsia="Arial" w:hAnsi="Arial" w:cs="Arial"/>
        </w:rPr>
        <w:t xml:space="preserve"> in place including making reasonable adjustments. </w:t>
      </w:r>
    </w:p>
    <w:p w14:paraId="20F7676E" w14:textId="77777777" w:rsidR="00BE6F7B" w:rsidRPr="00BE6F7B" w:rsidRDefault="00014210" w:rsidP="004411F8">
      <w:pPr>
        <w:pStyle w:val="ListParagraph"/>
        <w:numPr>
          <w:ilvl w:val="0"/>
          <w:numId w:val="5"/>
        </w:numPr>
        <w:spacing w:after="0"/>
        <w:rPr>
          <w:rFonts w:ascii="Arial" w:eastAsia="Arial" w:hAnsi="Arial" w:cs="Arial"/>
          <w:color w:val="0000FF"/>
          <w:u w:val="single"/>
        </w:rPr>
      </w:pPr>
      <w:r w:rsidRPr="00F70CBB">
        <w:rPr>
          <w:rFonts w:ascii="Arial" w:eastAsia="Arial" w:hAnsi="Arial" w:cs="Arial"/>
        </w:rPr>
        <w:t xml:space="preserve">Consider possible explanations for absence including Emotionally Based School Avoidance (EBSA). </w:t>
      </w:r>
    </w:p>
    <w:p w14:paraId="3310F013" w14:textId="09699EC3" w:rsidR="00014210" w:rsidRDefault="00BE6F7B" w:rsidP="00BE6F7B">
      <w:pPr>
        <w:pStyle w:val="ListParagraph"/>
        <w:spacing w:after="0"/>
        <w:rPr>
          <w:rFonts w:ascii="Arial" w:eastAsia="Arial" w:hAnsi="Arial" w:cs="Arial"/>
          <w:color w:val="0000FF"/>
          <w:u w:val="single"/>
        </w:rPr>
      </w:pPr>
      <w:r>
        <w:rPr>
          <w:rFonts w:ascii="Arial" w:eastAsia="Arial" w:hAnsi="Arial" w:cs="Arial"/>
        </w:rPr>
        <w:t xml:space="preserve">Devon </w:t>
      </w:r>
      <w:r w:rsidR="00014210" w:rsidRPr="00F70CBB">
        <w:rPr>
          <w:rFonts w:ascii="Arial" w:eastAsia="Arial" w:hAnsi="Arial" w:cs="Arial"/>
        </w:rPr>
        <w:t xml:space="preserve"> </w:t>
      </w:r>
      <w:hyperlink r:id="rId10">
        <w:r w:rsidR="00014210" w:rsidRPr="00F70CBB">
          <w:rPr>
            <w:rStyle w:val="Hyperlink"/>
            <w:rFonts w:ascii="Arial" w:eastAsia="Arial" w:hAnsi="Arial" w:cs="Arial"/>
            <w:color w:val="0000FF"/>
          </w:rPr>
          <w:t>Anxiety based school avoidance (ABSA) – Education and Families (devon.gov.uk)</w:t>
        </w:r>
      </w:hyperlink>
      <w:r w:rsidR="00014210" w:rsidRPr="00F70CBB">
        <w:rPr>
          <w:rFonts w:ascii="Arial" w:eastAsia="Arial" w:hAnsi="Arial" w:cs="Arial"/>
          <w:color w:val="0000FF"/>
          <w:u w:val="single"/>
        </w:rPr>
        <w:t>.</w:t>
      </w:r>
    </w:p>
    <w:p w14:paraId="735EAE8B" w14:textId="29566A0B" w:rsidR="00BE6F7B" w:rsidRDefault="00BE6F7B" w:rsidP="00BE6F7B">
      <w:pPr>
        <w:pStyle w:val="ListParagraph"/>
        <w:spacing w:after="0"/>
        <w:rPr>
          <w:rFonts w:ascii="Arial" w:eastAsia="Arial" w:hAnsi="Arial" w:cs="Arial"/>
        </w:rPr>
      </w:pPr>
      <w:r>
        <w:rPr>
          <w:rFonts w:ascii="Arial" w:eastAsia="Arial" w:hAnsi="Arial" w:cs="Arial"/>
        </w:rPr>
        <w:t xml:space="preserve">Plymouth </w:t>
      </w:r>
      <w:hyperlink r:id="rId11" w:history="1">
        <w:r w:rsidR="009C175A" w:rsidRPr="009C175A">
          <w:rPr>
            <w:rStyle w:val="Hyperlink"/>
            <w:rFonts w:ascii="Arial" w:eastAsia="Arial" w:hAnsi="Arial" w:cs="Arial"/>
          </w:rPr>
          <w:t>Emotionally Based School Non-Attendance | PLYMOUTH.GOV.UK</w:t>
        </w:r>
      </w:hyperlink>
    </w:p>
    <w:p w14:paraId="4D87CE65" w14:textId="610F33A9" w:rsidR="00BE6F7B" w:rsidRPr="00F70CBB" w:rsidRDefault="00BE6F7B" w:rsidP="00BE6F7B">
      <w:pPr>
        <w:pStyle w:val="ListParagraph"/>
        <w:spacing w:after="0"/>
        <w:rPr>
          <w:rFonts w:ascii="Arial" w:eastAsia="Arial" w:hAnsi="Arial" w:cs="Arial"/>
          <w:color w:val="0000FF"/>
          <w:u w:val="single"/>
        </w:rPr>
      </w:pPr>
      <w:r>
        <w:rPr>
          <w:rFonts w:ascii="Arial" w:eastAsia="Arial" w:hAnsi="Arial" w:cs="Arial"/>
        </w:rPr>
        <w:t xml:space="preserve">Dorset </w:t>
      </w:r>
      <w:hyperlink r:id="rId12" w:history="1">
        <w:r w:rsidR="00D5670E" w:rsidRPr="00D5670E">
          <w:rPr>
            <w:rStyle w:val="Hyperlink"/>
            <w:rFonts w:ascii="Arial" w:eastAsia="Arial" w:hAnsi="Arial" w:cs="Arial"/>
          </w:rPr>
          <w:t>Dorset Education Advice Line (DEAL) - Dorset Council</w:t>
        </w:r>
      </w:hyperlink>
    </w:p>
    <w:p w14:paraId="2BD6C5BF" w14:textId="77777777" w:rsidR="00014210" w:rsidRPr="00F70CBB" w:rsidRDefault="00014210" w:rsidP="004411F8">
      <w:pPr>
        <w:pStyle w:val="ListParagraph"/>
        <w:numPr>
          <w:ilvl w:val="0"/>
          <w:numId w:val="5"/>
        </w:numPr>
        <w:spacing w:after="0"/>
        <w:rPr>
          <w:rFonts w:ascii="Arial" w:eastAsia="Arial" w:hAnsi="Arial" w:cs="Arial"/>
        </w:rPr>
      </w:pPr>
      <w:r w:rsidRPr="00F70CBB">
        <w:rPr>
          <w:rFonts w:ascii="Arial" w:eastAsia="Arial" w:hAnsi="Arial" w:cs="Arial"/>
        </w:rPr>
        <w:t>Work with parents to consider whether additional support from external partners (including the local authority or health services) would be appropriate, making referrals in a timely manner and working together with those services to deliver any subsequent support.</w:t>
      </w:r>
    </w:p>
    <w:p w14:paraId="696CF6BE" w14:textId="6E7F7B30" w:rsidR="00014210" w:rsidRPr="00F70CBB" w:rsidRDefault="00014210" w:rsidP="004411F8">
      <w:pPr>
        <w:pStyle w:val="ListParagraph"/>
        <w:numPr>
          <w:ilvl w:val="0"/>
          <w:numId w:val="5"/>
        </w:numPr>
        <w:spacing w:after="0"/>
        <w:rPr>
          <w:rFonts w:ascii="Arial" w:eastAsia="Arial" w:hAnsi="Arial" w:cs="Arial"/>
        </w:rPr>
      </w:pPr>
      <w:r w:rsidRPr="00F70CBB">
        <w:rPr>
          <w:rFonts w:ascii="Arial" w:eastAsia="Arial" w:hAnsi="Arial" w:cs="Arial"/>
        </w:rPr>
        <w:lastRenderedPageBreak/>
        <w:t xml:space="preserve">Ensure relevant referrals are made for pupils who are too ill to attend school, which may include medical </w:t>
      </w:r>
      <w:r w:rsidR="00475C0E" w:rsidRPr="00F70CBB">
        <w:rPr>
          <w:rFonts w:ascii="Arial" w:eastAsia="Arial" w:hAnsi="Arial" w:cs="Arial"/>
        </w:rPr>
        <w:t>panels</w:t>
      </w:r>
      <w:r w:rsidRPr="00F70CBB">
        <w:rPr>
          <w:rFonts w:ascii="Arial" w:eastAsia="Arial" w:hAnsi="Arial" w:cs="Arial"/>
        </w:rPr>
        <w:t xml:space="preserve"> (under section 19 of the Education Act 1996) and or medical agency support such as CAMHS.</w:t>
      </w:r>
    </w:p>
    <w:p w14:paraId="1442C65F" w14:textId="77777777" w:rsidR="00014210" w:rsidRPr="00F70CBB" w:rsidRDefault="00014210" w:rsidP="004411F8">
      <w:pPr>
        <w:pStyle w:val="ListParagraph"/>
        <w:numPr>
          <w:ilvl w:val="0"/>
          <w:numId w:val="5"/>
        </w:numPr>
        <w:spacing w:after="0"/>
        <w:rPr>
          <w:rFonts w:ascii="Arial" w:eastAsia="Arial" w:hAnsi="Arial" w:cs="Arial"/>
        </w:rPr>
      </w:pPr>
      <w:r w:rsidRPr="00F70CBB">
        <w:rPr>
          <w:rFonts w:ascii="Arial" w:eastAsia="Arial" w:hAnsi="Arial" w:cs="Arial"/>
        </w:rPr>
        <w:t xml:space="preserve">Establish strategies for removing the in-school barriers this may include considering support or reasonable adjustments for uniform, transport, routines, access to support in school and lunchtime arrangements. </w:t>
      </w:r>
    </w:p>
    <w:p w14:paraId="60C0DAD7" w14:textId="77777777" w:rsidR="00014210" w:rsidRDefault="00014210" w:rsidP="004411F8">
      <w:pPr>
        <w:pStyle w:val="ListParagraph"/>
        <w:numPr>
          <w:ilvl w:val="0"/>
          <w:numId w:val="5"/>
        </w:numPr>
        <w:spacing w:after="0"/>
        <w:rPr>
          <w:rFonts w:ascii="Arial" w:eastAsia="Arial" w:hAnsi="Arial" w:cs="Arial"/>
        </w:rPr>
      </w:pPr>
      <w:r w:rsidRPr="00F70CBB">
        <w:rPr>
          <w:rFonts w:ascii="Arial" w:eastAsia="Arial" w:hAnsi="Arial" w:cs="Arial"/>
        </w:rPr>
        <w:t>Ensure joined up pastoral care is in place and consider whether a time-limited, closely monitored and reviewed, phased return to school would be appropriate, for example for those affected by anxiety about school attendance.</w:t>
      </w:r>
    </w:p>
    <w:p w14:paraId="3BAE26C7" w14:textId="49BD1972" w:rsidR="00D12056" w:rsidRPr="00C724AB" w:rsidRDefault="00D12056" w:rsidP="00D12056">
      <w:pPr>
        <w:pStyle w:val="NormalWeb"/>
        <w:numPr>
          <w:ilvl w:val="0"/>
          <w:numId w:val="5"/>
        </w:numPr>
        <w:rPr>
          <w:rFonts w:ascii="Arial" w:hAnsi="Arial" w:cs="Arial"/>
        </w:rPr>
      </w:pPr>
      <w:r w:rsidRPr="00C724AB">
        <w:rPr>
          <w:rFonts w:ascii="Arial" w:hAnsi="Arial" w:cs="Arial"/>
        </w:rPr>
        <w:t>The school will continue to support pupils with barriers to attendance, including those with medical needs or SEND. We will make reasonable adjustments and liaise with parents and relevant professionals to remove barriers to education.</w:t>
      </w:r>
      <w:r w:rsidR="5B41D0A6" w:rsidRPr="00C724AB">
        <w:rPr>
          <w:rFonts w:ascii="Arial" w:hAnsi="Arial" w:cs="Arial"/>
        </w:rPr>
        <w:t xml:space="preserve"> In line with the trust medical needs policy</w:t>
      </w:r>
    </w:p>
    <w:p w14:paraId="069F827C" w14:textId="6273B923" w:rsidR="00F70CBB" w:rsidRPr="003C3364" w:rsidRDefault="00D12056" w:rsidP="003C3364">
      <w:pPr>
        <w:pStyle w:val="NormalWeb"/>
        <w:numPr>
          <w:ilvl w:val="0"/>
          <w:numId w:val="5"/>
        </w:numPr>
        <w:rPr>
          <w:rFonts w:ascii="Arial" w:hAnsi="Arial" w:cs="Arial"/>
        </w:rPr>
      </w:pPr>
      <w:r w:rsidRPr="00C724AB">
        <w:rPr>
          <w:rFonts w:ascii="Arial" w:hAnsi="Arial" w:cs="Arial"/>
        </w:rPr>
        <w:t>Where absence persists despite intervention, staff must consider whether further safeguarding concerns or neglect may be contributing factors, in line with KCSIE 2025.</w:t>
      </w:r>
    </w:p>
    <w:p w14:paraId="3A8D0150" w14:textId="2DD6058B" w:rsidR="00A22330" w:rsidRPr="008C7938" w:rsidRDefault="00A22330" w:rsidP="00A22330">
      <w:pPr>
        <w:spacing w:after="0"/>
        <w:rPr>
          <w:rFonts w:ascii="Arial" w:hAnsi="Arial" w:cs="Arial"/>
        </w:rPr>
      </w:pPr>
      <w:r w:rsidRPr="008C7938">
        <w:rPr>
          <w:rFonts w:ascii="Arial" w:eastAsia="Times New Roman" w:hAnsi="Arial" w:cs="Arial"/>
          <w:b/>
          <w:bCs/>
        </w:rPr>
        <w:t>Requesting Leave in Term Time</w:t>
      </w:r>
      <w:r w:rsidRPr="008C7938">
        <w:rPr>
          <w:rFonts w:ascii="Arial" w:eastAsia="Times New Roman" w:hAnsi="Arial" w:cs="Arial"/>
        </w:rPr>
        <w:t xml:space="preserve"> </w:t>
      </w:r>
    </w:p>
    <w:p w14:paraId="4E782EBB"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73A59F83" w14:textId="0065B8AC" w:rsidR="00A22330" w:rsidRPr="00286409" w:rsidRDefault="00A22330" w:rsidP="004411F8">
      <w:pPr>
        <w:pStyle w:val="ListParagraph"/>
        <w:numPr>
          <w:ilvl w:val="0"/>
          <w:numId w:val="6"/>
        </w:numPr>
        <w:spacing w:after="0"/>
        <w:rPr>
          <w:rFonts w:ascii="Arial" w:hAnsi="Arial" w:cs="Arial"/>
        </w:rPr>
      </w:pPr>
      <w:r w:rsidRPr="00286409">
        <w:rPr>
          <w:rFonts w:ascii="Arial" w:hAnsi="Arial" w:cs="Arial"/>
        </w:rPr>
        <w:t xml:space="preserve">All schools can grant a leave of absence when a pupil needs to be absent from school with permission. All schools are expected to restrict leaves of absence to the </w:t>
      </w:r>
      <w:r w:rsidR="3F706FD4" w:rsidRPr="6DD81BA9">
        <w:rPr>
          <w:rFonts w:ascii="Arial" w:hAnsi="Arial" w:cs="Arial"/>
        </w:rPr>
        <w:t xml:space="preserve">Exceptional </w:t>
      </w:r>
      <w:r w:rsidRPr="00286409">
        <w:rPr>
          <w:rFonts w:ascii="Arial" w:hAnsi="Arial" w:cs="Arial"/>
        </w:rPr>
        <w:t xml:space="preserve">circumstances set out in regulation 11 of the School Attendance (Pupil Registration) (England) Regulations 2024. These circumstances are:  </w:t>
      </w:r>
    </w:p>
    <w:p w14:paraId="33E54DCA" w14:textId="5D2C141B" w:rsidR="00A22330" w:rsidRPr="00286409" w:rsidRDefault="00A22330" w:rsidP="004411F8">
      <w:pPr>
        <w:pStyle w:val="ListParagraph"/>
        <w:numPr>
          <w:ilvl w:val="0"/>
          <w:numId w:val="6"/>
        </w:numPr>
        <w:spacing w:after="0"/>
        <w:rPr>
          <w:rFonts w:ascii="Arial" w:hAnsi="Arial" w:cs="Arial"/>
        </w:rPr>
      </w:pPr>
      <w:r w:rsidRPr="00286409">
        <w:rPr>
          <w:rFonts w:ascii="Arial" w:hAnsi="Arial" w:cs="Arial"/>
        </w:rPr>
        <w:t xml:space="preserve">Taking part in a regulated performance or employment abroad: in line with a licence issued by a local authority or Justice of the Peace or a body of persons approval (BOPA). (For full details please see code C1)  </w:t>
      </w:r>
    </w:p>
    <w:p w14:paraId="6F564888" w14:textId="3DDF1675" w:rsidR="00286409" w:rsidRPr="00286409" w:rsidRDefault="00A22330" w:rsidP="004411F8">
      <w:pPr>
        <w:pStyle w:val="ListParagraph"/>
        <w:numPr>
          <w:ilvl w:val="0"/>
          <w:numId w:val="6"/>
        </w:numPr>
        <w:spacing w:after="0"/>
        <w:rPr>
          <w:rFonts w:ascii="Arial" w:hAnsi="Arial" w:cs="Arial"/>
        </w:rPr>
      </w:pPr>
      <w:r w:rsidRPr="00286409">
        <w:rPr>
          <w:rFonts w:ascii="Arial" w:hAnsi="Arial" w:cs="Arial"/>
        </w:rPr>
        <w:t xml:space="preserve">Attending an interview: for entry into another educational institution or for </w:t>
      </w:r>
      <w:r w:rsidR="00286409" w:rsidRPr="00286409">
        <w:rPr>
          <w:rFonts w:ascii="Arial" w:hAnsi="Arial" w:cs="Arial"/>
        </w:rPr>
        <w:t>future</w:t>
      </w:r>
    </w:p>
    <w:p w14:paraId="7EE6191E" w14:textId="6DA85F20" w:rsidR="00A22330" w:rsidRPr="00286409" w:rsidRDefault="00A22330" w:rsidP="008662C6">
      <w:pPr>
        <w:pStyle w:val="ListParagraph"/>
        <w:spacing w:after="0"/>
        <w:rPr>
          <w:rFonts w:ascii="Arial" w:hAnsi="Arial" w:cs="Arial"/>
        </w:rPr>
      </w:pPr>
      <w:r w:rsidRPr="00286409">
        <w:rPr>
          <w:rFonts w:ascii="Arial" w:hAnsi="Arial" w:cs="Arial"/>
        </w:rPr>
        <w:t xml:space="preserve">employment where requested in advance by a parent the pupil normally lives with.  </w:t>
      </w:r>
    </w:p>
    <w:p w14:paraId="5970D3CA" w14:textId="77777777" w:rsidR="00286409" w:rsidRDefault="00A22330" w:rsidP="004411F8">
      <w:pPr>
        <w:pStyle w:val="ListParagraph"/>
        <w:numPr>
          <w:ilvl w:val="0"/>
          <w:numId w:val="6"/>
        </w:numPr>
        <w:spacing w:after="0"/>
        <w:rPr>
          <w:rFonts w:ascii="Arial" w:hAnsi="Arial" w:cs="Arial"/>
        </w:rPr>
      </w:pPr>
      <w:r w:rsidRPr="00286409">
        <w:rPr>
          <w:rFonts w:ascii="Arial" w:hAnsi="Arial" w:cs="Arial"/>
        </w:rPr>
        <w:t xml:space="preserve">Study leave: for public examinations, as agreed in advance with a parent the pupil normally lives with. Please note this does not include any internal examinations such as mocks as study leave should not be granted in such cases.  </w:t>
      </w:r>
    </w:p>
    <w:p w14:paraId="66C5EE3A" w14:textId="77777777" w:rsidR="00286409" w:rsidRDefault="00A22330" w:rsidP="004411F8">
      <w:pPr>
        <w:pStyle w:val="ListParagraph"/>
        <w:numPr>
          <w:ilvl w:val="0"/>
          <w:numId w:val="6"/>
        </w:numPr>
        <w:spacing w:after="0"/>
        <w:rPr>
          <w:rFonts w:ascii="Arial" w:hAnsi="Arial" w:cs="Arial"/>
        </w:rPr>
      </w:pPr>
      <w:r w:rsidRPr="00286409">
        <w:rPr>
          <w:rFonts w:ascii="Arial" w:hAnsi="Arial" w:cs="Arial"/>
        </w:rPr>
        <w:t xml:space="preserve">A temporary, time-limited part-time timetable: where the pupil is of compulsory school age, both the parent who the pupil normally lives with and school agree the pupil should temporarily be educated on a part-time basis for exceptional reasons and have agreed the times and dates when the pupil will be expected to attend school as part of that timetable. </w:t>
      </w:r>
    </w:p>
    <w:p w14:paraId="5E2CBEE3" w14:textId="520361A6" w:rsidR="00A22330" w:rsidRPr="00286409" w:rsidRDefault="00A22330" w:rsidP="004411F8">
      <w:pPr>
        <w:pStyle w:val="ListParagraph"/>
        <w:numPr>
          <w:ilvl w:val="0"/>
          <w:numId w:val="6"/>
        </w:numPr>
        <w:spacing w:after="0"/>
        <w:rPr>
          <w:rFonts w:ascii="Arial" w:hAnsi="Arial" w:cs="Arial"/>
        </w:rPr>
      </w:pPr>
      <w:r w:rsidRPr="00286409">
        <w:rPr>
          <w:rFonts w:ascii="Arial" w:hAnsi="Arial" w:cs="Arial"/>
        </w:rPr>
        <w:t xml:space="preserve">Exceptional circumstances: All schools can grant a leave of absence for other exceptional circumstances at their discretion. In the case of schools maintained by local authorities and special schools not maintained by local authorities, it </w:t>
      </w:r>
      <w:r w:rsidRPr="00286409">
        <w:rPr>
          <w:rFonts w:ascii="Arial" w:hAnsi="Arial" w:cs="Arial"/>
        </w:rPr>
        <w:lastRenderedPageBreak/>
        <w:t>must be requested in advance by a parent who the pupil normally lives with. Schools are then expected to consider each application individually taking into account the specific facts and circumstances and relevant background context behind the request. If a leave of absence is granted, it is for the school to determine the length of the time the pupil can be away from school.</w:t>
      </w:r>
    </w:p>
    <w:p w14:paraId="75A3F070" w14:textId="2B3604F4" w:rsidR="00A22330" w:rsidRPr="008C7938" w:rsidRDefault="00A22330" w:rsidP="00A22330">
      <w:pPr>
        <w:spacing w:after="0"/>
        <w:ind w:left="720" w:hanging="720"/>
        <w:rPr>
          <w:rFonts w:ascii="Arial" w:hAnsi="Arial" w:cs="Arial"/>
        </w:rPr>
      </w:pPr>
      <w:r w:rsidRPr="008C7938">
        <w:rPr>
          <w:rFonts w:ascii="Arial" w:hAnsi="Arial" w:cs="Arial"/>
        </w:rPr>
        <w:tab/>
        <w:t xml:space="preserve">Generally, the </w:t>
      </w:r>
      <w:r w:rsidR="00410EA0">
        <w:rPr>
          <w:rFonts w:ascii="Arial" w:hAnsi="Arial" w:cs="Arial"/>
        </w:rPr>
        <w:t>DfE</w:t>
      </w:r>
      <w:r w:rsidRPr="008C7938">
        <w:rPr>
          <w:rFonts w:ascii="Arial" w:hAnsi="Arial" w:cs="Arial"/>
        </w:rPr>
        <w:t xml:space="preserve"> does not consider a need or desire for a holiday or other absence for the purpose of leisure and recreation to be an exceptional circumstance. Leave of absence should not be granted for a pupil to take part in protest activity during school hours.  </w:t>
      </w:r>
    </w:p>
    <w:p w14:paraId="2D4C010F" w14:textId="77777777" w:rsidR="00A22330" w:rsidRPr="008C7938" w:rsidRDefault="00A22330" w:rsidP="00A22330">
      <w:pPr>
        <w:spacing w:after="0"/>
        <w:ind w:left="720"/>
        <w:rPr>
          <w:rFonts w:ascii="Arial" w:hAnsi="Arial" w:cs="Arial"/>
        </w:rPr>
      </w:pPr>
      <w:r w:rsidRPr="008C7938">
        <w:rPr>
          <w:rFonts w:ascii="Arial" w:eastAsia="Times New Roman" w:hAnsi="Arial" w:cs="Arial"/>
        </w:rPr>
        <w:t xml:space="preserve">Absence for purposes of leave during term time can only be authorised by the Head of School, within the boundaries set by the Education (Pupil Registrations) (England) Regulations (2024). “Head Teachers may not </w:t>
      </w:r>
      <w:proofErr w:type="spellStart"/>
      <w:r w:rsidRPr="008C7938">
        <w:rPr>
          <w:rFonts w:ascii="Arial" w:eastAsia="Times New Roman" w:hAnsi="Arial" w:cs="Arial"/>
        </w:rPr>
        <w:t>authorise</w:t>
      </w:r>
      <w:proofErr w:type="spellEnd"/>
      <w:r w:rsidRPr="008C7938">
        <w:rPr>
          <w:rFonts w:ascii="Arial" w:eastAsia="Times New Roman" w:hAnsi="Arial" w:cs="Arial"/>
        </w:rPr>
        <w:t xml:space="preserve"> leave during term time except where the circumstances are exceptional.” Under the Regulations, retrospective authorisation for leave in exceptional circumstances is not permitted. </w:t>
      </w:r>
    </w:p>
    <w:p w14:paraId="57D16667"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1CCFB489" w14:textId="2E425C02" w:rsidR="000B2076" w:rsidRDefault="00A22330" w:rsidP="000B2076">
      <w:pPr>
        <w:spacing w:after="0"/>
        <w:rPr>
          <w:rFonts w:ascii="Arial" w:hAnsi="Arial" w:cs="Arial"/>
        </w:rPr>
      </w:pPr>
      <w:r w:rsidRPr="008C7938">
        <w:rPr>
          <w:rFonts w:ascii="Arial" w:eastAsia="Times New Roman" w:hAnsi="Arial" w:cs="Arial"/>
        </w:rPr>
        <w:t xml:space="preserve">The fundamental principles for defining ‘exceptional circumstances’ are that they </w:t>
      </w:r>
      <w:r w:rsidR="00A201B2" w:rsidRPr="008C7938">
        <w:rPr>
          <w:rFonts w:ascii="Arial" w:eastAsia="Times New Roman" w:hAnsi="Arial" w:cs="Arial"/>
        </w:rPr>
        <w:t xml:space="preserve">are: </w:t>
      </w:r>
      <w:r w:rsidRPr="008C7938">
        <w:rPr>
          <w:rFonts w:ascii="Arial" w:eastAsia="Times New Roman" w:hAnsi="Arial" w:cs="Arial"/>
        </w:rPr>
        <w:t xml:space="preserve">rare; significant; unavoidable and short’. Holidays during term time will not usually be considered as exceptional circumstances. The following guiding principles apply: </w:t>
      </w:r>
    </w:p>
    <w:p w14:paraId="3738CF6B" w14:textId="77777777" w:rsidR="000B2076" w:rsidRPr="000B2076" w:rsidRDefault="00A22330" w:rsidP="004411F8">
      <w:pPr>
        <w:pStyle w:val="ListParagraph"/>
        <w:numPr>
          <w:ilvl w:val="0"/>
          <w:numId w:val="7"/>
        </w:numPr>
        <w:spacing w:after="0"/>
        <w:rPr>
          <w:rFonts w:ascii="Arial" w:hAnsi="Arial" w:cs="Arial"/>
        </w:rPr>
      </w:pPr>
      <w:r w:rsidRPr="000B2076">
        <w:rPr>
          <w:rFonts w:ascii="Arial" w:eastAsia="Arial" w:hAnsi="Arial" w:cs="Arial"/>
        </w:rPr>
        <w:t xml:space="preserve">Term-times are for education. This is the priority. Children and families have 175 days off a year including weekends and school holidays. We will rightly prioritise attendance. </w:t>
      </w:r>
    </w:p>
    <w:p w14:paraId="75264A5C" w14:textId="77777777" w:rsidR="000B2076" w:rsidRPr="000B2076" w:rsidRDefault="00A22330" w:rsidP="004411F8">
      <w:pPr>
        <w:pStyle w:val="ListParagraph"/>
        <w:numPr>
          <w:ilvl w:val="0"/>
          <w:numId w:val="7"/>
        </w:numPr>
        <w:spacing w:after="0"/>
        <w:rPr>
          <w:rFonts w:ascii="Arial" w:hAnsi="Arial" w:cs="Arial"/>
        </w:rPr>
      </w:pPr>
      <w:r w:rsidRPr="000B2076">
        <w:rPr>
          <w:rFonts w:ascii="Arial" w:eastAsia="Arial" w:hAnsi="Arial" w:cs="Arial"/>
        </w:rPr>
        <w:t xml:space="preserve">The decision to </w:t>
      </w:r>
      <w:proofErr w:type="spellStart"/>
      <w:r w:rsidRPr="000B2076">
        <w:rPr>
          <w:rFonts w:ascii="Arial" w:eastAsia="Arial" w:hAnsi="Arial" w:cs="Arial"/>
        </w:rPr>
        <w:t>authorise</w:t>
      </w:r>
      <w:proofErr w:type="spellEnd"/>
      <w:r w:rsidRPr="000B2076">
        <w:rPr>
          <w:rFonts w:ascii="Arial" w:eastAsia="Arial" w:hAnsi="Arial" w:cs="Arial"/>
        </w:rPr>
        <w:t xml:space="preserve"> a pupil’s absence is wholly at the Head of School’s discretion based on their assessment and merits of each individual request. </w:t>
      </w:r>
    </w:p>
    <w:p w14:paraId="549F0044" w14:textId="399C4345" w:rsidR="000B2076" w:rsidRPr="000B2076" w:rsidRDefault="00A22330" w:rsidP="004411F8">
      <w:pPr>
        <w:pStyle w:val="ListParagraph"/>
        <w:numPr>
          <w:ilvl w:val="0"/>
          <w:numId w:val="7"/>
        </w:numPr>
        <w:spacing w:after="0"/>
        <w:rPr>
          <w:rFonts w:ascii="Arial" w:hAnsi="Arial" w:cs="Arial"/>
        </w:rPr>
      </w:pPr>
      <w:r w:rsidRPr="000B2076">
        <w:rPr>
          <w:rFonts w:ascii="Arial" w:eastAsia="Arial" w:hAnsi="Arial" w:cs="Arial"/>
        </w:rPr>
        <w:t xml:space="preserve">If an event can be reasonably scheduled outside of term-time, then it would be normal to </w:t>
      </w:r>
      <w:proofErr w:type="spellStart"/>
      <w:r w:rsidRPr="000B2076">
        <w:rPr>
          <w:rFonts w:ascii="Arial" w:eastAsia="Arial" w:hAnsi="Arial" w:cs="Arial"/>
        </w:rPr>
        <w:t>authorise</w:t>
      </w:r>
      <w:proofErr w:type="spellEnd"/>
      <w:r w:rsidRPr="000B2076">
        <w:rPr>
          <w:rFonts w:ascii="Arial" w:eastAsia="Arial" w:hAnsi="Arial" w:cs="Arial"/>
        </w:rPr>
        <w:t xml:space="preserve"> absence for such an event – holidays are therefore not considered ‘exceptional </w:t>
      </w:r>
      <w:r w:rsidR="00485FBE" w:rsidRPr="000B2076">
        <w:rPr>
          <w:rFonts w:ascii="Arial" w:eastAsia="Arial" w:hAnsi="Arial" w:cs="Arial"/>
        </w:rPr>
        <w:t>circumstances</w:t>
      </w:r>
      <w:r w:rsidR="00485FBE">
        <w:rPr>
          <w:rFonts w:ascii="Arial" w:eastAsia="Arial" w:hAnsi="Arial" w:cs="Arial"/>
        </w:rPr>
        <w:t>’.</w:t>
      </w:r>
    </w:p>
    <w:p w14:paraId="3CF88CA2" w14:textId="77777777" w:rsidR="000B2076" w:rsidRPr="000B2076" w:rsidRDefault="00A22330" w:rsidP="004411F8">
      <w:pPr>
        <w:pStyle w:val="ListParagraph"/>
        <w:numPr>
          <w:ilvl w:val="0"/>
          <w:numId w:val="7"/>
        </w:numPr>
        <w:spacing w:after="0"/>
        <w:rPr>
          <w:rFonts w:ascii="Arial" w:hAnsi="Arial" w:cs="Arial"/>
        </w:rPr>
      </w:pPr>
      <w:r w:rsidRPr="000B2076">
        <w:rPr>
          <w:rFonts w:ascii="Arial" w:eastAsia="Arial" w:hAnsi="Arial" w:cs="Arial"/>
        </w:rPr>
        <w:t xml:space="preserve">It is acceptable for the Head of School to take a pupil’s record of attendance into account when making absence-related decisions. </w:t>
      </w:r>
    </w:p>
    <w:p w14:paraId="5A7D61F2" w14:textId="77777777" w:rsidR="000B2076" w:rsidRPr="000B2076" w:rsidRDefault="00A22330" w:rsidP="004411F8">
      <w:pPr>
        <w:pStyle w:val="ListParagraph"/>
        <w:numPr>
          <w:ilvl w:val="0"/>
          <w:numId w:val="7"/>
        </w:numPr>
        <w:spacing w:after="0"/>
        <w:rPr>
          <w:rFonts w:ascii="Arial" w:hAnsi="Arial" w:cs="Arial"/>
        </w:rPr>
      </w:pPr>
      <w:r w:rsidRPr="000B2076">
        <w:rPr>
          <w:rFonts w:ascii="Arial" w:eastAsia="Arial" w:hAnsi="Arial" w:cs="Arial"/>
        </w:rPr>
        <w:t>We will take the needs of the families of service personnel into account if this prevents them from being able to take family holidays during scheduled holiday time.</w:t>
      </w:r>
    </w:p>
    <w:p w14:paraId="4E161CCA" w14:textId="77777777" w:rsidR="000B2076" w:rsidRPr="000B2076" w:rsidRDefault="00A22330" w:rsidP="004411F8">
      <w:pPr>
        <w:pStyle w:val="ListParagraph"/>
        <w:numPr>
          <w:ilvl w:val="0"/>
          <w:numId w:val="7"/>
        </w:numPr>
        <w:spacing w:after="0"/>
        <w:rPr>
          <w:rFonts w:ascii="Arial" w:hAnsi="Arial" w:cs="Arial"/>
        </w:rPr>
      </w:pPr>
      <w:r w:rsidRPr="000B2076">
        <w:rPr>
          <w:rFonts w:ascii="Arial" w:eastAsia="Arial" w:hAnsi="Arial" w:cs="Arial"/>
        </w:rPr>
        <w:t xml:space="preserve">We have a duty to make reasonable adjustments for pupils with special needs and/or disabilities. </w:t>
      </w:r>
    </w:p>
    <w:p w14:paraId="36FB8108" w14:textId="77777777" w:rsidR="000B2076" w:rsidRDefault="000B2076" w:rsidP="000B2076">
      <w:pPr>
        <w:spacing w:after="0"/>
        <w:rPr>
          <w:rFonts w:ascii="Arial" w:eastAsia="Times New Roman" w:hAnsi="Arial" w:cs="Arial"/>
        </w:rPr>
      </w:pPr>
    </w:p>
    <w:p w14:paraId="0BD625D1" w14:textId="35CDE5F4" w:rsidR="00A22330" w:rsidRPr="000B2076" w:rsidRDefault="00A22330" w:rsidP="000B2076">
      <w:pPr>
        <w:spacing w:after="0"/>
        <w:rPr>
          <w:rFonts w:ascii="Arial" w:hAnsi="Arial" w:cs="Arial"/>
        </w:rPr>
      </w:pPr>
      <w:r w:rsidRPr="000B2076">
        <w:rPr>
          <w:rFonts w:ascii="Arial" w:eastAsia="Times New Roman" w:hAnsi="Arial" w:cs="Arial"/>
        </w:rPr>
        <w:t>The following might be considered as exceptional circumstance:</w:t>
      </w:r>
    </w:p>
    <w:p w14:paraId="03C1CE48" w14:textId="54DCE137" w:rsidR="00A22330" w:rsidRPr="005A7BE2" w:rsidRDefault="00A22330" w:rsidP="004411F8">
      <w:pPr>
        <w:pStyle w:val="ListParagraph"/>
        <w:numPr>
          <w:ilvl w:val="0"/>
          <w:numId w:val="8"/>
        </w:numPr>
        <w:spacing w:after="0"/>
        <w:rPr>
          <w:rFonts w:ascii="Arial" w:hAnsi="Arial" w:cs="Arial"/>
        </w:rPr>
      </w:pPr>
      <w:r w:rsidRPr="005A7BE2">
        <w:rPr>
          <w:rFonts w:ascii="Arial" w:eastAsia="Arial" w:hAnsi="Arial" w:cs="Arial"/>
        </w:rPr>
        <w:t xml:space="preserve">Religious festivals: the school should </w:t>
      </w:r>
      <w:proofErr w:type="spellStart"/>
      <w:r w:rsidRPr="005A7BE2">
        <w:rPr>
          <w:rFonts w:ascii="Arial" w:eastAsia="Arial" w:hAnsi="Arial" w:cs="Arial"/>
        </w:rPr>
        <w:t>authorise</w:t>
      </w:r>
      <w:proofErr w:type="spellEnd"/>
      <w:r w:rsidRPr="005A7BE2">
        <w:rPr>
          <w:rFonts w:ascii="Arial" w:eastAsia="Arial" w:hAnsi="Arial" w:cs="Arial"/>
        </w:rPr>
        <w:t xml:space="preserve"> any absence where the parent/carer’s religious organisation sets the day as a religious festival. </w:t>
      </w:r>
    </w:p>
    <w:p w14:paraId="3D135488" w14:textId="77777777" w:rsidR="00A22330" w:rsidRPr="005A7BE2" w:rsidRDefault="00A22330" w:rsidP="004411F8">
      <w:pPr>
        <w:pStyle w:val="ListParagraph"/>
        <w:numPr>
          <w:ilvl w:val="0"/>
          <w:numId w:val="8"/>
        </w:numPr>
        <w:spacing w:after="0"/>
        <w:rPr>
          <w:rFonts w:ascii="Arial" w:hAnsi="Arial" w:cs="Arial"/>
        </w:rPr>
      </w:pPr>
      <w:r w:rsidRPr="005A7BE2">
        <w:rPr>
          <w:rFonts w:ascii="Arial" w:eastAsia="Arial" w:hAnsi="Arial" w:cs="Arial"/>
        </w:rPr>
        <w:t xml:space="preserve">For example: There are two key festivals in Islam, Eid-ul-Fitr (celebration that takes place at the end of Ramadan, the period of fasting) and Eid-ul-Adha </w:t>
      </w:r>
      <w:r w:rsidRPr="005A7BE2">
        <w:rPr>
          <w:rFonts w:ascii="Arial" w:eastAsia="Arial" w:hAnsi="Arial" w:cs="Arial"/>
        </w:rPr>
        <w:lastRenderedPageBreak/>
        <w:t xml:space="preserve">(festival of sacrifice). The dates of these key events are set according to the Islamic calendar. Muslim families usually need to take one or two days to celebrate these important festivals. </w:t>
      </w:r>
    </w:p>
    <w:p w14:paraId="299EBDF9" w14:textId="77777777" w:rsidR="00A22330" w:rsidRPr="005A7BE2" w:rsidRDefault="00A22330" w:rsidP="004411F8">
      <w:pPr>
        <w:pStyle w:val="ListParagraph"/>
        <w:numPr>
          <w:ilvl w:val="0"/>
          <w:numId w:val="8"/>
        </w:numPr>
        <w:spacing w:after="0"/>
        <w:rPr>
          <w:rFonts w:ascii="Arial" w:eastAsia="Arial" w:hAnsi="Arial" w:cs="Arial"/>
        </w:rPr>
      </w:pPr>
      <w:r w:rsidRPr="005A7BE2">
        <w:rPr>
          <w:rFonts w:ascii="Arial" w:eastAsia="Arial" w:hAnsi="Arial" w:cs="Arial"/>
        </w:rPr>
        <w:t>Religious rites e.g. Bar Mitzvah, Holy Communion. The Head of School will consider each request for leave of absence individually to determine the number of days approved.</w:t>
      </w:r>
    </w:p>
    <w:p w14:paraId="49EAC7C2" w14:textId="77777777" w:rsidR="00A22330" w:rsidRPr="005A7BE2" w:rsidRDefault="00A22330" w:rsidP="004411F8">
      <w:pPr>
        <w:pStyle w:val="ListParagraph"/>
        <w:numPr>
          <w:ilvl w:val="0"/>
          <w:numId w:val="8"/>
        </w:numPr>
        <w:spacing w:after="0"/>
        <w:rPr>
          <w:rFonts w:ascii="Arial" w:eastAsia="Arial" w:hAnsi="Arial" w:cs="Arial"/>
        </w:rPr>
      </w:pPr>
      <w:r w:rsidRPr="005A7BE2">
        <w:rPr>
          <w:rFonts w:ascii="Arial" w:eastAsia="Arial" w:hAnsi="Arial" w:cs="Arial"/>
        </w:rPr>
        <w:t>Illness or death of an immediate family member; the head teacher should consider time needed for the length of journey when child needs to travel abroad.</w:t>
      </w:r>
    </w:p>
    <w:p w14:paraId="4EFE3032" w14:textId="77777777" w:rsidR="00A22330" w:rsidRPr="005A7BE2" w:rsidRDefault="00A22330" w:rsidP="004411F8">
      <w:pPr>
        <w:pStyle w:val="ListParagraph"/>
        <w:numPr>
          <w:ilvl w:val="0"/>
          <w:numId w:val="8"/>
        </w:numPr>
        <w:spacing w:after="0"/>
        <w:rPr>
          <w:rFonts w:ascii="Arial" w:eastAsia="Arial" w:hAnsi="Arial" w:cs="Arial"/>
        </w:rPr>
      </w:pPr>
      <w:r w:rsidRPr="005A7BE2">
        <w:rPr>
          <w:rFonts w:ascii="Arial" w:eastAsia="Arial" w:hAnsi="Arial" w:cs="Arial"/>
        </w:rPr>
        <w:t xml:space="preserve">Child, parent/carer requires medical treatment overseas or elsewhere in the UK due to language barrier or requiring specialist treatment elsewhere. </w:t>
      </w:r>
    </w:p>
    <w:p w14:paraId="088BDC63" w14:textId="77777777" w:rsidR="00A22330" w:rsidRPr="005A7BE2" w:rsidRDefault="00A22330" w:rsidP="004411F8">
      <w:pPr>
        <w:pStyle w:val="ListParagraph"/>
        <w:numPr>
          <w:ilvl w:val="0"/>
          <w:numId w:val="8"/>
        </w:numPr>
        <w:spacing w:after="0"/>
        <w:rPr>
          <w:rFonts w:ascii="Arial" w:eastAsia="Arial" w:hAnsi="Arial" w:cs="Arial"/>
        </w:rPr>
      </w:pPr>
      <w:r w:rsidRPr="005A7BE2">
        <w:rPr>
          <w:rFonts w:ascii="Arial" w:eastAsia="Arial" w:hAnsi="Arial" w:cs="Arial"/>
        </w:rPr>
        <w:t xml:space="preserve">Length of journey from abroad; the Head of School will consider length of journey or limited regional flights. </w:t>
      </w:r>
    </w:p>
    <w:p w14:paraId="78927CDB" w14:textId="77777777" w:rsidR="00A22330" w:rsidRPr="005A7BE2" w:rsidRDefault="00A22330" w:rsidP="004411F8">
      <w:pPr>
        <w:pStyle w:val="ListParagraph"/>
        <w:numPr>
          <w:ilvl w:val="0"/>
          <w:numId w:val="8"/>
        </w:numPr>
        <w:spacing w:after="0"/>
        <w:rPr>
          <w:rFonts w:ascii="Arial" w:eastAsia="Arial" w:hAnsi="Arial" w:cs="Arial"/>
        </w:rPr>
      </w:pPr>
      <w:r w:rsidRPr="005A7BE2">
        <w:rPr>
          <w:rFonts w:ascii="Arial" w:eastAsia="Arial" w:hAnsi="Arial" w:cs="Arial"/>
        </w:rPr>
        <w:t xml:space="preserve">Cultural celebrations such as Chinese New Year or Diwali. Cultural celebrations give children a feeling of belonging and make them feel part of their culture. This sense of identity is like a natural buoy for a child’s emotional health. </w:t>
      </w:r>
    </w:p>
    <w:p w14:paraId="26CCD4EC" w14:textId="77777777" w:rsidR="00A22330" w:rsidRPr="005A7BE2" w:rsidRDefault="00A22330" w:rsidP="004411F8">
      <w:pPr>
        <w:pStyle w:val="ListParagraph"/>
        <w:numPr>
          <w:ilvl w:val="0"/>
          <w:numId w:val="8"/>
        </w:numPr>
        <w:spacing w:after="0"/>
        <w:rPr>
          <w:rFonts w:ascii="Arial" w:eastAsia="Arial" w:hAnsi="Arial" w:cs="Arial"/>
        </w:rPr>
      </w:pPr>
      <w:r w:rsidRPr="005A7BE2">
        <w:rPr>
          <w:rFonts w:ascii="Arial" w:eastAsia="Arial" w:hAnsi="Arial" w:cs="Arial"/>
        </w:rPr>
        <w:t xml:space="preserve">Children attending their annual exam in their home country. There are exams which are compulsory in some EU countries. They are normally during holidays but can occasionally be requested during term time. </w:t>
      </w:r>
    </w:p>
    <w:p w14:paraId="1B1122DA" w14:textId="1E0F3291" w:rsidR="00A22330" w:rsidRPr="005A7BE2" w:rsidRDefault="00A22330" w:rsidP="004411F8">
      <w:pPr>
        <w:pStyle w:val="ListParagraph"/>
        <w:numPr>
          <w:ilvl w:val="0"/>
          <w:numId w:val="8"/>
        </w:numPr>
        <w:spacing w:after="0"/>
        <w:rPr>
          <w:rFonts w:ascii="Arial" w:eastAsia="Arial" w:hAnsi="Arial" w:cs="Arial"/>
        </w:rPr>
      </w:pPr>
      <w:r w:rsidRPr="005A7BE2">
        <w:rPr>
          <w:rFonts w:ascii="Arial" w:eastAsia="Arial" w:hAnsi="Arial" w:cs="Arial"/>
        </w:rPr>
        <w:t xml:space="preserve">Child, parent/ carer’s visa </w:t>
      </w:r>
      <w:r w:rsidR="004606B8" w:rsidRPr="005A7BE2">
        <w:rPr>
          <w:rFonts w:ascii="Arial" w:eastAsia="Arial" w:hAnsi="Arial" w:cs="Arial"/>
        </w:rPr>
        <w:t>has</w:t>
      </w:r>
      <w:r w:rsidRPr="005A7BE2">
        <w:rPr>
          <w:rFonts w:ascii="Arial" w:eastAsia="Arial" w:hAnsi="Arial" w:cs="Arial"/>
        </w:rPr>
        <w:t xml:space="preserve"> been revoked and they need to return to their birth country whilst pursuing the renewal of a visa.</w:t>
      </w:r>
    </w:p>
    <w:p w14:paraId="7A405A5F" w14:textId="76B0B246" w:rsidR="00A22330" w:rsidRPr="008C7938" w:rsidRDefault="00A22330" w:rsidP="005A7BE2">
      <w:pPr>
        <w:spacing w:after="0"/>
        <w:ind w:left="720"/>
        <w:rPr>
          <w:rFonts w:ascii="Arial" w:hAnsi="Arial" w:cs="Arial"/>
        </w:rPr>
      </w:pPr>
      <w:r w:rsidRPr="008C7938">
        <w:rPr>
          <w:rFonts w:ascii="Arial" w:eastAsia="Arial" w:hAnsi="Arial" w:cs="Arial"/>
        </w:rPr>
        <w:t xml:space="preserve"> </w:t>
      </w:r>
    </w:p>
    <w:p w14:paraId="11D7DAA3" w14:textId="057793FF" w:rsidR="00A22330" w:rsidRPr="008C7938" w:rsidRDefault="00A22330" w:rsidP="005A7BE2">
      <w:pPr>
        <w:spacing w:after="0"/>
        <w:rPr>
          <w:rFonts w:ascii="Arial" w:hAnsi="Arial" w:cs="Arial"/>
        </w:rPr>
      </w:pPr>
      <w:r w:rsidRPr="008C7938">
        <w:rPr>
          <w:rFonts w:ascii="Arial" w:eastAsia="Times New Roman" w:hAnsi="Arial" w:cs="Arial"/>
        </w:rPr>
        <w:t xml:space="preserve">Family emergencies need careful consideration before decisions about attendance are made. It is not always appropriate or in the best interests of the pupil to miss education for emergencies which are being dealt with by adult family members. Being at school with support from staff and peers can provide children with stability. The school routine can offer a safe and familiar background during times of uncertainty. Relevant members of staff will work with parents to decide what is in the best interest of the pupil. </w:t>
      </w:r>
    </w:p>
    <w:p w14:paraId="36B9647C" w14:textId="77777777" w:rsidR="00313209" w:rsidRDefault="00A22330" w:rsidP="00A22330">
      <w:pPr>
        <w:spacing w:after="0"/>
        <w:rPr>
          <w:rFonts w:ascii="Arial" w:hAnsi="Arial" w:cs="Arial"/>
        </w:rPr>
      </w:pPr>
      <w:r w:rsidRPr="008C7938">
        <w:rPr>
          <w:rFonts w:ascii="Arial" w:eastAsia="Times New Roman" w:hAnsi="Arial" w:cs="Arial"/>
        </w:rPr>
        <w:t xml:space="preserve"> </w:t>
      </w:r>
    </w:p>
    <w:p w14:paraId="7F711ABA" w14:textId="50B47A01" w:rsidR="00A22330" w:rsidRPr="008C7938" w:rsidRDefault="00A22330" w:rsidP="00A22330">
      <w:pPr>
        <w:spacing w:after="0"/>
        <w:rPr>
          <w:rFonts w:ascii="Arial" w:hAnsi="Arial" w:cs="Arial"/>
        </w:rPr>
      </w:pPr>
      <w:r w:rsidRPr="008C7938">
        <w:rPr>
          <w:rFonts w:ascii="Arial" w:eastAsia="Times New Roman" w:hAnsi="Arial" w:cs="Arial"/>
          <w:b/>
          <w:bCs/>
        </w:rPr>
        <w:t xml:space="preserve">Persistent and Severe Absence </w:t>
      </w:r>
    </w:p>
    <w:p w14:paraId="311B50BA"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7FF4AC7C" w14:textId="35D44077" w:rsidR="00A22330" w:rsidRPr="008C7938" w:rsidRDefault="00A22330" w:rsidP="00313209">
      <w:pPr>
        <w:spacing w:after="0"/>
        <w:rPr>
          <w:rFonts w:ascii="Arial" w:hAnsi="Arial" w:cs="Arial"/>
        </w:rPr>
      </w:pPr>
      <w:r w:rsidRPr="008C7938">
        <w:rPr>
          <w:rFonts w:ascii="Arial" w:eastAsia="Times New Roman" w:hAnsi="Arial" w:cs="Arial"/>
        </w:rPr>
        <w:t xml:space="preserve">Pupils with 90% or less attendance are classified as Persistent Absence (PA). PA includes both </w:t>
      </w:r>
      <w:proofErr w:type="spellStart"/>
      <w:r w:rsidRPr="008C7938">
        <w:rPr>
          <w:rFonts w:ascii="Arial" w:eastAsia="Times New Roman" w:hAnsi="Arial" w:cs="Arial"/>
        </w:rPr>
        <w:t>authorised</w:t>
      </w:r>
      <w:proofErr w:type="spellEnd"/>
      <w:r w:rsidRPr="008C7938">
        <w:rPr>
          <w:rFonts w:ascii="Arial" w:eastAsia="Times New Roman" w:hAnsi="Arial" w:cs="Arial"/>
        </w:rPr>
        <w:t xml:space="preserve"> and </w:t>
      </w:r>
      <w:proofErr w:type="spellStart"/>
      <w:r w:rsidRPr="008C7938">
        <w:rPr>
          <w:rFonts w:ascii="Arial" w:eastAsia="Times New Roman" w:hAnsi="Arial" w:cs="Arial"/>
        </w:rPr>
        <w:t>unauthorised</w:t>
      </w:r>
      <w:proofErr w:type="spellEnd"/>
      <w:r w:rsidRPr="008C7938">
        <w:rPr>
          <w:rFonts w:ascii="Arial" w:eastAsia="Times New Roman" w:hAnsi="Arial" w:cs="Arial"/>
        </w:rPr>
        <w:t xml:space="preserve"> absences. </w:t>
      </w:r>
    </w:p>
    <w:p w14:paraId="688A04BC"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11E48B86" w14:textId="5FBFD70E" w:rsidR="00A22330" w:rsidRPr="008C7938" w:rsidRDefault="00A22330" w:rsidP="00313209">
      <w:pPr>
        <w:spacing w:after="0"/>
        <w:rPr>
          <w:rFonts w:ascii="Arial" w:eastAsia="Times New Roman" w:hAnsi="Arial" w:cs="Arial"/>
        </w:rPr>
      </w:pPr>
      <w:r w:rsidRPr="008C7938">
        <w:rPr>
          <w:rFonts w:ascii="Arial" w:eastAsia="Times New Roman" w:hAnsi="Arial" w:cs="Arial"/>
        </w:rPr>
        <w:t xml:space="preserve">Pupils with 50% or less attendance are classified as Severe Absence (SA). SA includes both </w:t>
      </w:r>
      <w:proofErr w:type="spellStart"/>
      <w:r w:rsidRPr="008C7938">
        <w:rPr>
          <w:rFonts w:ascii="Arial" w:eastAsia="Times New Roman" w:hAnsi="Arial" w:cs="Arial"/>
        </w:rPr>
        <w:t>authorised</w:t>
      </w:r>
      <w:proofErr w:type="spellEnd"/>
      <w:r w:rsidRPr="008C7938">
        <w:rPr>
          <w:rFonts w:ascii="Arial" w:eastAsia="Times New Roman" w:hAnsi="Arial" w:cs="Arial"/>
        </w:rPr>
        <w:t xml:space="preserve"> and </w:t>
      </w:r>
      <w:proofErr w:type="spellStart"/>
      <w:r w:rsidRPr="008C7938">
        <w:rPr>
          <w:rFonts w:ascii="Arial" w:eastAsia="Times New Roman" w:hAnsi="Arial" w:cs="Arial"/>
        </w:rPr>
        <w:t>unauthorised</w:t>
      </w:r>
      <w:proofErr w:type="spellEnd"/>
      <w:r w:rsidRPr="008C7938">
        <w:rPr>
          <w:rFonts w:ascii="Arial" w:eastAsia="Times New Roman" w:hAnsi="Arial" w:cs="Arial"/>
        </w:rPr>
        <w:t xml:space="preserve"> absences</w:t>
      </w:r>
    </w:p>
    <w:p w14:paraId="07C94463" w14:textId="77777777" w:rsidR="00A22330" w:rsidRPr="008C7938" w:rsidRDefault="00A22330" w:rsidP="00A22330">
      <w:pPr>
        <w:spacing w:after="0"/>
        <w:ind w:left="720" w:hanging="720"/>
        <w:rPr>
          <w:rFonts w:ascii="Arial" w:eastAsia="Times New Roman" w:hAnsi="Arial" w:cs="Arial"/>
        </w:rPr>
      </w:pPr>
    </w:p>
    <w:p w14:paraId="4F513FFD" w14:textId="77777777" w:rsidR="00A22330" w:rsidRPr="008C7938" w:rsidRDefault="00A22330" w:rsidP="00313209">
      <w:pPr>
        <w:spacing w:after="0"/>
        <w:rPr>
          <w:rFonts w:ascii="Arial" w:hAnsi="Arial" w:cs="Arial"/>
        </w:rPr>
      </w:pPr>
      <w:r w:rsidRPr="008C7938">
        <w:rPr>
          <w:rFonts w:ascii="Arial" w:hAnsi="Arial" w:cs="Arial"/>
        </w:rPr>
        <w:t xml:space="preserve">Where absence escalates and pupils miss 10% or more of school (equivalent to 1 day or more a fortnight across a full school year), schools and local authorities are expected to work together to put additional targeted support in place to remove any barriers to attendance and reengage these pupils. In doing so, schools should sensitively consider </w:t>
      </w:r>
      <w:r w:rsidRPr="008C7938">
        <w:rPr>
          <w:rFonts w:ascii="Arial" w:hAnsi="Arial" w:cs="Arial"/>
        </w:rPr>
        <w:lastRenderedPageBreak/>
        <w:t xml:space="preserve">some of the reasons for absence and understand the importance of school as a place of safety and support for children who might be facing difficulties, rather than reaching immediately for punitive approaches. </w:t>
      </w:r>
    </w:p>
    <w:p w14:paraId="631E09A7" w14:textId="77777777" w:rsidR="00313209" w:rsidRDefault="00313209" w:rsidP="00313209">
      <w:pPr>
        <w:spacing w:after="0"/>
        <w:rPr>
          <w:rFonts w:ascii="Arial" w:hAnsi="Arial" w:cs="Arial"/>
        </w:rPr>
      </w:pPr>
    </w:p>
    <w:p w14:paraId="246AB86E" w14:textId="77777777" w:rsidR="008053EC" w:rsidRDefault="00A22330" w:rsidP="008053EC">
      <w:pPr>
        <w:spacing w:after="0"/>
        <w:rPr>
          <w:rFonts w:ascii="Arial" w:hAnsi="Arial" w:cs="Arial"/>
        </w:rPr>
      </w:pPr>
      <w:r w:rsidRPr="008C7938">
        <w:rPr>
          <w:rFonts w:ascii="Arial" w:hAnsi="Arial" w:cs="Arial"/>
        </w:rPr>
        <w:t xml:space="preserve">Particular focus should be given by all partners to pupils who are absent from school more than they are present (those missing 50% or more of school). These severely absent pupils may find it more difficult to be in school or face bigger barriers to their regular attendance and as such are likely to need more intensive support across a range of partners. A concerted effort is therefore needed across all relevant services to prioritise them. All partners should work together to make this group the top priority for support – this may include specific support with attendance or a whole family plan, but it may also include consideration for an education, health and care plan or an alternative form of educational provision where necessary to overcome the barriers to being in school.   </w:t>
      </w:r>
    </w:p>
    <w:p w14:paraId="75E667BE" w14:textId="77777777" w:rsidR="008053EC" w:rsidRDefault="008053EC" w:rsidP="008053EC">
      <w:pPr>
        <w:spacing w:after="0"/>
        <w:rPr>
          <w:rFonts w:ascii="Arial" w:hAnsi="Arial" w:cs="Arial"/>
        </w:rPr>
      </w:pPr>
    </w:p>
    <w:p w14:paraId="791945F5" w14:textId="77777777" w:rsidR="008053EC" w:rsidRDefault="00A22330" w:rsidP="008053EC">
      <w:pPr>
        <w:spacing w:after="0"/>
        <w:rPr>
          <w:rFonts w:ascii="Arial" w:hAnsi="Arial" w:cs="Arial"/>
        </w:rPr>
      </w:pPr>
      <w:r w:rsidRPr="008C7938">
        <w:rPr>
          <w:rFonts w:ascii="Arial" w:hAnsi="Arial" w:cs="Arial"/>
        </w:rPr>
        <w:t xml:space="preserve">If all avenues of support have been facilitated by schools, local authorities, and other partners, and the appropriate educational support or placements (e.g. an education, health and care plan) have been provided but severe absence for unauthorised reasons continues, it is likely to constitute neglect. Schools and local authorities should be especially conscious of any potential safeguarding issues in these cases and where these remain, conduct a full children’s social care assessment. Further information is available in the statutory guidance on Keeping Children Safe in Education. </w:t>
      </w:r>
    </w:p>
    <w:p w14:paraId="129E0775" w14:textId="77777777" w:rsidR="008053EC" w:rsidRDefault="008053EC" w:rsidP="008053EC">
      <w:pPr>
        <w:spacing w:after="0"/>
        <w:rPr>
          <w:rFonts w:ascii="Arial" w:hAnsi="Arial" w:cs="Arial"/>
        </w:rPr>
      </w:pPr>
    </w:p>
    <w:p w14:paraId="4D916D9F" w14:textId="77777777" w:rsidR="008053EC" w:rsidRDefault="00A22330" w:rsidP="00A22330">
      <w:pPr>
        <w:spacing w:after="0"/>
        <w:rPr>
          <w:rFonts w:ascii="Arial" w:hAnsi="Arial" w:cs="Arial"/>
        </w:rPr>
      </w:pPr>
      <w:r w:rsidRPr="008C7938">
        <w:rPr>
          <w:rFonts w:ascii="Arial" w:hAnsi="Arial" w:cs="Arial"/>
        </w:rPr>
        <w:t xml:space="preserve">In all cases, schools and local authorities are expected to make patterns of both persistent and severe absence a focus of their regular data monitoring and identify pupils and cohorts who need targeted attendance support as quickly as possible. Both persistent and severe absence should also be central to school, trust, and local authority level strategies for improving attendance.  </w:t>
      </w:r>
    </w:p>
    <w:p w14:paraId="4AFFC677" w14:textId="77777777" w:rsidR="00D12056" w:rsidRDefault="00D12056" w:rsidP="00A22330">
      <w:pPr>
        <w:spacing w:after="0"/>
        <w:rPr>
          <w:rFonts w:ascii="Arial" w:hAnsi="Arial" w:cs="Arial"/>
        </w:rPr>
      </w:pPr>
    </w:p>
    <w:p w14:paraId="7A7C4AA1" w14:textId="4F9A2CD8" w:rsidR="00D12056" w:rsidRPr="00E42CAE" w:rsidRDefault="00D12056" w:rsidP="00A22330">
      <w:pPr>
        <w:spacing w:after="0"/>
        <w:rPr>
          <w:rFonts w:ascii="Arial" w:hAnsi="Arial" w:cs="Arial"/>
        </w:rPr>
      </w:pPr>
      <w:r w:rsidRPr="00E42CAE">
        <w:rPr>
          <w:rFonts w:ascii="Arial" w:hAnsi="Arial" w:cs="Arial"/>
        </w:rPr>
        <w:t xml:space="preserve">Where support is unsuccessful and absence remains unauthorised, the case may constitute </w:t>
      </w:r>
      <w:r w:rsidRPr="00E42CAE">
        <w:rPr>
          <w:rFonts w:ascii="Arial" w:hAnsi="Arial" w:cs="Arial"/>
          <w:b/>
        </w:rPr>
        <w:t>neglect</w:t>
      </w:r>
      <w:r w:rsidRPr="00E42CAE">
        <w:rPr>
          <w:rFonts w:ascii="Arial" w:hAnsi="Arial" w:cs="Arial"/>
        </w:rPr>
        <w:t xml:space="preserve"> and must be referred to children’s social care, as outlined in </w:t>
      </w:r>
      <w:r w:rsidRPr="00E42CAE">
        <w:rPr>
          <w:rFonts w:ascii="Arial" w:hAnsi="Arial" w:cs="Arial"/>
          <w:i/>
        </w:rPr>
        <w:t>Keeping Children Safe in Education 2025.</w:t>
      </w:r>
    </w:p>
    <w:p w14:paraId="024202CF" w14:textId="77777777" w:rsidR="008053EC" w:rsidRDefault="008053EC" w:rsidP="00A22330">
      <w:pPr>
        <w:spacing w:after="0"/>
        <w:rPr>
          <w:rFonts w:ascii="Arial" w:hAnsi="Arial" w:cs="Arial"/>
        </w:rPr>
      </w:pPr>
    </w:p>
    <w:p w14:paraId="4070ADCF" w14:textId="5F275057" w:rsidR="00A22330" w:rsidRPr="00D934B4" w:rsidRDefault="00A22330" w:rsidP="00A22330">
      <w:pPr>
        <w:spacing w:after="0"/>
        <w:rPr>
          <w:rFonts w:ascii="Arial" w:hAnsi="Arial" w:cs="Arial"/>
        </w:rPr>
      </w:pPr>
      <w:r w:rsidRPr="00D934B4">
        <w:rPr>
          <w:rFonts w:ascii="Arial" w:eastAsia="Times New Roman" w:hAnsi="Arial" w:cs="Arial"/>
          <w:b/>
          <w:bCs/>
        </w:rPr>
        <w:t>Following Up Absence and Taking Statutory Action</w:t>
      </w:r>
    </w:p>
    <w:p w14:paraId="3DC8C560" w14:textId="77777777" w:rsidR="00A22330" w:rsidRPr="00D934B4" w:rsidRDefault="00A22330" w:rsidP="00A22330">
      <w:pPr>
        <w:spacing w:after="0"/>
        <w:rPr>
          <w:rFonts w:ascii="Arial" w:hAnsi="Arial" w:cs="Arial"/>
        </w:rPr>
      </w:pPr>
      <w:r w:rsidRPr="00D934B4">
        <w:rPr>
          <w:rFonts w:ascii="Arial" w:eastAsia="Times New Roman" w:hAnsi="Arial" w:cs="Arial"/>
          <w:b/>
          <w:bCs/>
        </w:rPr>
        <w:t xml:space="preserve"> </w:t>
      </w:r>
    </w:p>
    <w:p w14:paraId="5A48D249" w14:textId="05029DCD" w:rsidR="00A22330" w:rsidRPr="00D934B4" w:rsidRDefault="00A22330" w:rsidP="008053EC">
      <w:pPr>
        <w:spacing w:after="0"/>
        <w:rPr>
          <w:rFonts w:ascii="Arial" w:hAnsi="Arial" w:cs="Arial"/>
        </w:rPr>
      </w:pPr>
      <w:r w:rsidRPr="00D934B4">
        <w:rPr>
          <w:rFonts w:ascii="Arial" w:eastAsia="Times New Roman" w:hAnsi="Arial" w:cs="Arial"/>
        </w:rPr>
        <w:t xml:space="preserve">We will follow up any absences to ascertain the reason. Any pupils who fail to attend regularly or who are absent for more than one </w:t>
      </w:r>
      <w:r w:rsidR="00BA55E7" w:rsidRPr="00D934B4">
        <w:rPr>
          <w:rFonts w:ascii="Arial" w:eastAsia="Times New Roman" w:hAnsi="Arial" w:cs="Arial"/>
        </w:rPr>
        <w:t>day without reason</w:t>
      </w:r>
      <w:r w:rsidRPr="00D934B4">
        <w:rPr>
          <w:rFonts w:ascii="Arial" w:eastAsia="Times New Roman" w:hAnsi="Arial" w:cs="Arial"/>
        </w:rPr>
        <w:t xml:space="preserve"> will be referred to the Head of School.  </w:t>
      </w:r>
    </w:p>
    <w:p w14:paraId="36B80F44" w14:textId="77777777" w:rsidR="00A22330" w:rsidRPr="00D934B4" w:rsidRDefault="00A22330" w:rsidP="00A22330">
      <w:pPr>
        <w:spacing w:after="0"/>
        <w:rPr>
          <w:rFonts w:ascii="Arial" w:hAnsi="Arial" w:cs="Arial"/>
        </w:rPr>
      </w:pPr>
      <w:r w:rsidRPr="00D934B4">
        <w:rPr>
          <w:rFonts w:ascii="Arial" w:eastAsia="Times New Roman" w:hAnsi="Arial" w:cs="Arial"/>
        </w:rPr>
        <w:t xml:space="preserve"> </w:t>
      </w:r>
    </w:p>
    <w:p w14:paraId="4E2E67E3" w14:textId="25DD35A5" w:rsidR="00A22330" w:rsidRPr="00D934B4" w:rsidRDefault="00A22330" w:rsidP="008053EC">
      <w:pPr>
        <w:spacing w:after="0"/>
        <w:rPr>
          <w:rFonts w:ascii="Arial" w:hAnsi="Arial" w:cs="Arial"/>
        </w:rPr>
      </w:pPr>
      <w:r w:rsidRPr="00D934B4">
        <w:rPr>
          <w:rFonts w:ascii="Arial" w:eastAsia="Times New Roman" w:hAnsi="Arial" w:cs="Arial"/>
        </w:rPr>
        <w:lastRenderedPageBreak/>
        <w:t xml:space="preserve">Unexplained absences will be followed up on the morning of the first day of unexplained absence and the school will identify whether the absence is approved or not. The school will identify the correct code to use and will input it as soon as the reason for absence in ascertained. In exceptional circumstances this will take no longer than 5 working days </w:t>
      </w:r>
      <w:r w:rsidRPr="00E42CAE">
        <w:rPr>
          <w:rFonts w:ascii="Arial" w:eastAsia="Times New Roman" w:hAnsi="Arial" w:cs="Arial"/>
        </w:rPr>
        <w:t xml:space="preserve">after the session. </w:t>
      </w:r>
      <w:r w:rsidR="00D12056" w:rsidRPr="00E42CAE">
        <w:rPr>
          <w:rFonts w:ascii="Arial" w:eastAsia="Times New Roman" w:hAnsi="Arial" w:cs="Arial"/>
        </w:rPr>
        <w:t>Staff must treat repeated unexplained absence or sudden changes in attendance as potential safeguarding indicators and ensure these are recorded and escalated.</w:t>
      </w:r>
    </w:p>
    <w:p w14:paraId="6554548B" w14:textId="77777777" w:rsidR="00A22330" w:rsidRPr="00D934B4" w:rsidRDefault="00A22330" w:rsidP="00A22330">
      <w:pPr>
        <w:spacing w:after="0"/>
        <w:rPr>
          <w:rFonts w:ascii="Arial" w:hAnsi="Arial" w:cs="Arial"/>
        </w:rPr>
      </w:pPr>
      <w:r w:rsidRPr="00D934B4">
        <w:rPr>
          <w:rFonts w:ascii="Arial" w:eastAsia="Times New Roman" w:hAnsi="Arial" w:cs="Arial"/>
        </w:rPr>
        <w:t xml:space="preserve"> </w:t>
      </w:r>
    </w:p>
    <w:p w14:paraId="6F3C339B" w14:textId="352E893D" w:rsidR="00A22330" w:rsidRPr="00D934B4" w:rsidRDefault="00EF1902" w:rsidP="00EF1902">
      <w:pPr>
        <w:spacing w:after="0"/>
        <w:rPr>
          <w:rFonts w:ascii="Arial" w:hAnsi="Arial" w:cs="Arial"/>
        </w:rPr>
      </w:pPr>
      <w:r w:rsidRPr="00D934B4">
        <w:rPr>
          <w:rFonts w:ascii="Arial" w:eastAsia="Times New Roman" w:hAnsi="Arial" w:cs="Arial"/>
        </w:rPr>
        <w:t>I</w:t>
      </w:r>
      <w:r w:rsidR="00A22330" w:rsidRPr="00D934B4">
        <w:rPr>
          <w:rFonts w:ascii="Arial" w:eastAsia="Times New Roman" w:hAnsi="Arial" w:cs="Arial"/>
        </w:rPr>
        <w:t xml:space="preserve">n the case where the reason for absence cannot be ascertained by the school and no reason has been issued for the pupil’s absence, the school will initiate safeguarding procedures and the DSL will decide on the best course of action to ensure the safety of the pupil, following procedures for children missing in education as outlined in the document from the Department of Education. </w:t>
      </w:r>
    </w:p>
    <w:p w14:paraId="7394BCB6" w14:textId="77777777" w:rsidR="00A22330" w:rsidRPr="00D934B4" w:rsidRDefault="00A22330" w:rsidP="00A22330">
      <w:pPr>
        <w:spacing w:after="0"/>
        <w:rPr>
          <w:rFonts w:ascii="Arial" w:hAnsi="Arial" w:cs="Arial"/>
        </w:rPr>
      </w:pPr>
      <w:r w:rsidRPr="00D934B4">
        <w:rPr>
          <w:rFonts w:ascii="Arial" w:eastAsia="Times New Roman" w:hAnsi="Arial" w:cs="Arial"/>
        </w:rPr>
        <w:t xml:space="preserve"> </w:t>
      </w:r>
    </w:p>
    <w:p w14:paraId="2C18989D" w14:textId="39867D76" w:rsidR="00A22330" w:rsidRPr="00D934B4" w:rsidRDefault="00A22330" w:rsidP="00EF1902">
      <w:pPr>
        <w:spacing w:after="0"/>
        <w:rPr>
          <w:rFonts w:ascii="Arial" w:hAnsi="Arial" w:cs="Arial"/>
        </w:rPr>
      </w:pPr>
      <w:r w:rsidRPr="00D934B4">
        <w:rPr>
          <w:rFonts w:ascii="Arial" w:eastAsia="Times New Roman" w:hAnsi="Arial" w:cs="Arial"/>
        </w:rPr>
        <w:t xml:space="preserve">Where it is appropriate, a member of staff may carry out a ‘Return to School Interview’ to discuss the absence and to offer any support. Following three separate periods of absence the interview will be carried out by a senior member of staff. </w:t>
      </w:r>
    </w:p>
    <w:p w14:paraId="46A39AAC" w14:textId="77777777" w:rsidR="00A22330" w:rsidRPr="00D934B4" w:rsidRDefault="00A22330" w:rsidP="00A22330">
      <w:pPr>
        <w:spacing w:after="0"/>
        <w:rPr>
          <w:rFonts w:ascii="Arial" w:hAnsi="Arial" w:cs="Arial"/>
        </w:rPr>
      </w:pPr>
      <w:r w:rsidRPr="00D934B4">
        <w:rPr>
          <w:rFonts w:ascii="Arial" w:eastAsia="Times New Roman" w:hAnsi="Arial" w:cs="Arial"/>
        </w:rPr>
        <w:t xml:space="preserve"> </w:t>
      </w:r>
    </w:p>
    <w:p w14:paraId="0D7197F2" w14:textId="794BD0A5" w:rsidR="00A22330" w:rsidRPr="00D934B4" w:rsidRDefault="00A22330" w:rsidP="00EF1902">
      <w:pPr>
        <w:spacing w:after="0"/>
        <w:rPr>
          <w:rFonts w:ascii="Arial" w:hAnsi="Arial" w:cs="Arial"/>
        </w:rPr>
      </w:pPr>
      <w:r w:rsidRPr="00D934B4">
        <w:rPr>
          <w:rFonts w:ascii="Arial" w:eastAsia="Times New Roman" w:hAnsi="Arial" w:cs="Arial"/>
        </w:rPr>
        <w:t xml:space="preserve">It may occasionally be necessary to inform parents that no further absences will be authorised for a particular pupil unless medical evidence is provided. This decision can only be made by the Head of School in consultation with, where relevant, the SENDCO. </w:t>
      </w:r>
    </w:p>
    <w:p w14:paraId="59DEE220" w14:textId="77777777" w:rsidR="00A22330" w:rsidRPr="00D934B4" w:rsidRDefault="00A22330" w:rsidP="00A22330">
      <w:pPr>
        <w:spacing w:after="0"/>
        <w:rPr>
          <w:rFonts w:ascii="Arial" w:hAnsi="Arial" w:cs="Arial"/>
        </w:rPr>
      </w:pPr>
      <w:r w:rsidRPr="00D934B4">
        <w:rPr>
          <w:rFonts w:ascii="Arial" w:eastAsia="Times New Roman" w:hAnsi="Arial" w:cs="Arial"/>
        </w:rPr>
        <w:t xml:space="preserve"> </w:t>
      </w:r>
    </w:p>
    <w:p w14:paraId="5695BCD7" w14:textId="72D36F4D" w:rsidR="00A22330" w:rsidRPr="00D934B4" w:rsidRDefault="00A22330" w:rsidP="00EF1902">
      <w:pPr>
        <w:spacing w:after="0"/>
        <w:rPr>
          <w:rFonts w:ascii="Arial" w:hAnsi="Arial" w:cs="Arial"/>
        </w:rPr>
      </w:pPr>
      <w:r w:rsidRPr="00D934B4">
        <w:rPr>
          <w:rFonts w:ascii="Arial" w:eastAsia="Times New Roman" w:hAnsi="Arial" w:cs="Arial"/>
        </w:rPr>
        <w:t xml:space="preserve">It is a parent’s legal responsibility to ensure their children receive appropriate education. Failing to send children to school regularly without good reason is a criminal offence. Schools can fine parents for the unauthorised absence of their pupil, where the pupil is of compulsory school age. The decision on whether or not to issue a penalty notice ultimately rests with the Head of School, in line with the local authority’s code of conduct for issuing penalty notices. This may consider: </w:t>
      </w:r>
    </w:p>
    <w:p w14:paraId="497A6E6E" w14:textId="77777777" w:rsidR="00A22330" w:rsidRPr="00D934B4" w:rsidRDefault="00A22330" w:rsidP="00A22330">
      <w:pPr>
        <w:spacing w:after="0"/>
        <w:rPr>
          <w:rFonts w:ascii="Arial" w:hAnsi="Arial" w:cs="Arial"/>
        </w:rPr>
      </w:pPr>
      <w:r w:rsidRPr="00D934B4">
        <w:rPr>
          <w:rFonts w:ascii="Arial" w:eastAsia="Times New Roman" w:hAnsi="Arial" w:cs="Arial"/>
        </w:rPr>
        <w:t xml:space="preserve"> </w:t>
      </w:r>
    </w:p>
    <w:p w14:paraId="78EB4222" w14:textId="77777777" w:rsidR="00A22330" w:rsidRPr="00D934B4" w:rsidRDefault="00A22330" w:rsidP="004411F8">
      <w:pPr>
        <w:pStyle w:val="ListParagraph"/>
        <w:numPr>
          <w:ilvl w:val="0"/>
          <w:numId w:val="9"/>
        </w:numPr>
        <w:spacing w:after="0"/>
        <w:rPr>
          <w:rFonts w:ascii="Arial" w:eastAsia="Arial" w:hAnsi="Arial" w:cs="Arial"/>
        </w:rPr>
      </w:pPr>
      <w:r w:rsidRPr="00D934B4">
        <w:rPr>
          <w:rFonts w:ascii="Arial" w:eastAsia="Arial" w:hAnsi="Arial" w:cs="Arial"/>
        </w:rPr>
        <w:t xml:space="preserve">A number of unauthorised absences occurring within a rolling academic year </w:t>
      </w:r>
    </w:p>
    <w:p w14:paraId="7454F9D3" w14:textId="77777777" w:rsidR="00A22330" w:rsidRPr="00D934B4" w:rsidRDefault="00A22330" w:rsidP="004411F8">
      <w:pPr>
        <w:pStyle w:val="ListParagraph"/>
        <w:numPr>
          <w:ilvl w:val="0"/>
          <w:numId w:val="9"/>
        </w:numPr>
        <w:spacing w:after="0"/>
        <w:rPr>
          <w:rFonts w:ascii="Arial" w:eastAsia="Arial" w:hAnsi="Arial" w:cs="Arial"/>
        </w:rPr>
      </w:pPr>
      <w:r w:rsidRPr="00D934B4">
        <w:rPr>
          <w:rFonts w:ascii="Arial" w:eastAsia="Arial" w:hAnsi="Arial" w:cs="Arial"/>
        </w:rPr>
        <w:t xml:space="preserve">Singular incidences of irregular attendance, such as holidays taken in term time without permission </w:t>
      </w:r>
    </w:p>
    <w:p w14:paraId="7B010E02" w14:textId="77777777" w:rsidR="00A22330" w:rsidRPr="00D934B4" w:rsidRDefault="00A22330" w:rsidP="004411F8">
      <w:pPr>
        <w:pStyle w:val="ListParagraph"/>
        <w:numPr>
          <w:ilvl w:val="0"/>
          <w:numId w:val="9"/>
        </w:numPr>
        <w:spacing w:after="0"/>
        <w:rPr>
          <w:rFonts w:ascii="Arial" w:eastAsia="Arial" w:hAnsi="Arial" w:cs="Arial"/>
        </w:rPr>
      </w:pPr>
      <w:r w:rsidRPr="00D934B4">
        <w:rPr>
          <w:rFonts w:ascii="Arial" w:eastAsia="Arial" w:hAnsi="Arial" w:cs="Arial"/>
        </w:rPr>
        <w:t xml:space="preserve">Where an excluded pupil is seen in a public place during school hours without a justifiable reason </w:t>
      </w:r>
    </w:p>
    <w:p w14:paraId="72835464" w14:textId="77777777" w:rsidR="00A22330" w:rsidRPr="00D934B4" w:rsidRDefault="00A22330" w:rsidP="00A22330">
      <w:pPr>
        <w:spacing w:after="0"/>
        <w:rPr>
          <w:rFonts w:ascii="Arial" w:hAnsi="Arial" w:cs="Arial"/>
        </w:rPr>
      </w:pPr>
      <w:r w:rsidRPr="00D934B4">
        <w:rPr>
          <w:rFonts w:ascii="Arial" w:eastAsia="Times New Roman" w:hAnsi="Arial" w:cs="Arial"/>
        </w:rPr>
        <w:t xml:space="preserve"> </w:t>
      </w:r>
    </w:p>
    <w:p w14:paraId="33496F4C" w14:textId="77777777" w:rsidR="00A22330" w:rsidRPr="00D934B4" w:rsidRDefault="00A22330" w:rsidP="000C6D2F">
      <w:pPr>
        <w:spacing w:after="0"/>
        <w:rPr>
          <w:rFonts w:ascii="Arial" w:hAnsi="Arial" w:cs="Arial"/>
        </w:rPr>
      </w:pPr>
      <w:r w:rsidRPr="00D934B4">
        <w:rPr>
          <w:rFonts w:ascii="Arial" w:eastAsia="Times New Roman" w:hAnsi="Arial" w:cs="Arial"/>
        </w:rPr>
        <w:t>The local authority’s code of conduct can be found here (please delete as appropriate to retain the information from your LA):</w:t>
      </w:r>
    </w:p>
    <w:p w14:paraId="233F90E6" w14:textId="77777777" w:rsidR="00A22330" w:rsidRPr="00D934B4" w:rsidRDefault="00A22330" w:rsidP="000C6D2F">
      <w:pPr>
        <w:spacing w:after="0"/>
        <w:rPr>
          <w:rFonts w:ascii="Arial" w:hAnsi="Arial" w:cs="Arial"/>
        </w:rPr>
      </w:pPr>
      <w:r w:rsidRPr="00D934B4">
        <w:rPr>
          <w:rFonts w:ascii="Arial" w:eastAsia="Times New Roman" w:hAnsi="Arial" w:cs="Arial"/>
        </w:rPr>
        <w:t xml:space="preserve">Devon: </w:t>
      </w:r>
      <w:hyperlink r:id="rId13">
        <w:r w:rsidRPr="00D934B4">
          <w:rPr>
            <w:rStyle w:val="Hyperlink"/>
            <w:rFonts w:ascii="Arial" w:eastAsia="Times New Roman" w:hAnsi="Arial" w:cs="Arial"/>
            <w:color w:val="0000FF"/>
          </w:rPr>
          <w:t>School attendance and legal proceedings – Education and Families (devon.gov.uk)</w:t>
        </w:r>
      </w:hyperlink>
    </w:p>
    <w:p w14:paraId="58A69CAC" w14:textId="77777777" w:rsidR="00A22330" w:rsidRPr="00D934B4" w:rsidRDefault="00A22330" w:rsidP="000C6D2F">
      <w:pPr>
        <w:spacing w:after="0"/>
        <w:rPr>
          <w:rFonts w:ascii="Arial" w:hAnsi="Arial" w:cs="Arial"/>
        </w:rPr>
      </w:pPr>
      <w:r w:rsidRPr="00D934B4">
        <w:rPr>
          <w:rFonts w:ascii="Arial" w:eastAsia="Times New Roman" w:hAnsi="Arial" w:cs="Arial"/>
        </w:rPr>
        <w:t xml:space="preserve">Dorset: </w:t>
      </w:r>
      <w:hyperlink r:id="rId14">
        <w:r w:rsidRPr="00D934B4">
          <w:rPr>
            <w:rStyle w:val="Hyperlink"/>
            <w:rFonts w:ascii="Arial" w:eastAsia="Times New Roman" w:hAnsi="Arial" w:cs="Arial"/>
            <w:color w:val="0000FF"/>
          </w:rPr>
          <w:t>School attendance and absence - Dorset Council</w:t>
        </w:r>
      </w:hyperlink>
    </w:p>
    <w:p w14:paraId="0AD55984" w14:textId="77777777" w:rsidR="00A22330" w:rsidRPr="00D934B4" w:rsidRDefault="00A22330" w:rsidP="000C6D2F">
      <w:pPr>
        <w:spacing w:after="0"/>
        <w:rPr>
          <w:rFonts w:ascii="Arial" w:hAnsi="Arial" w:cs="Arial"/>
        </w:rPr>
      </w:pPr>
      <w:r w:rsidRPr="00D934B4">
        <w:rPr>
          <w:rFonts w:ascii="Arial" w:eastAsia="Times New Roman" w:hAnsi="Arial" w:cs="Arial"/>
        </w:rPr>
        <w:lastRenderedPageBreak/>
        <w:t xml:space="preserve">Plymouth: </w:t>
      </w:r>
      <w:hyperlink r:id="rId15">
        <w:r w:rsidRPr="00D934B4">
          <w:rPr>
            <w:rStyle w:val="Hyperlink"/>
            <w:rFonts w:ascii="Arial" w:eastAsia="Times New Roman" w:hAnsi="Arial" w:cs="Arial"/>
            <w:color w:val="0000FF"/>
          </w:rPr>
          <w:t>Penalty notices for absence from school | PLYMOUTH.GOV.UK</w:t>
        </w:r>
      </w:hyperlink>
    </w:p>
    <w:p w14:paraId="35D7C710" w14:textId="77777777" w:rsidR="00A22330" w:rsidRPr="00D934B4" w:rsidRDefault="00A22330" w:rsidP="00A22330">
      <w:pPr>
        <w:spacing w:after="0"/>
        <w:rPr>
          <w:rFonts w:ascii="Arial" w:hAnsi="Arial" w:cs="Arial"/>
        </w:rPr>
      </w:pPr>
      <w:r w:rsidRPr="00D934B4">
        <w:rPr>
          <w:rFonts w:ascii="Arial" w:eastAsia="Times New Roman" w:hAnsi="Arial" w:cs="Arial"/>
        </w:rPr>
        <w:t xml:space="preserve"> </w:t>
      </w:r>
    </w:p>
    <w:p w14:paraId="2AA7F9DE" w14:textId="77777777" w:rsidR="003700D0" w:rsidRDefault="00A22330" w:rsidP="003700D0">
      <w:pPr>
        <w:spacing w:after="0"/>
        <w:ind w:left="142" w:hanging="142"/>
        <w:rPr>
          <w:rFonts w:ascii="Arial" w:eastAsia="Times New Roman" w:hAnsi="Arial" w:cs="Arial"/>
        </w:rPr>
      </w:pPr>
      <w:r w:rsidRPr="00D934B4">
        <w:rPr>
          <w:rFonts w:ascii="Arial" w:eastAsia="Times New Roman" w:hAnsi="Arial" w:cs="Arial"/>
        </w:rPr>
        <w:t>Issuing Penalty Notices: A penalty notice is an out of court</w:t>
      </w:r>
      <w:r w:rsidRPr="008C7938">
        <w:rPr>
          <w:rFonts w:ascii="Arial" w:eastAsia="Times New Roman" w:hAnsi="Arial" w:cs="Arial"/>
        </w:rPr>
        <w:t xml:space="preserve"> settlement which is intended</w:t>
      </w:r>
    </w:p>
    <w:p w14:paraId="4D53AA8D" w14:textId="031729B7" w:rsidR="000C6D2F" w:rsidRDefault="00A22330" w:rsidP="003700D0">
      <w:pPr>
        <w:spacing w:after="0"/>
        <w:ind w:left="142" w:hanging="142"/>
        <w:rPr>
          <w:rFonts w:ascii="Arial" w:eastAsia="Times New Roman" w:hAnsi="Arial" w:cs="Arial"/>
        </w:rPr>
      </w:pPr>
      <w:r w:rsidRPr="008C7938">
        <w:rPr>
          <w:rFonts w:ascii="Arial" w:eastAsia="Times New Roman" w:hAnsi="Arial" w:cs="Arial"/>
        </w:rPr>
        <w:t>to change behaviour without the need for criminal prosecution. If repeated penalty</w:t>
      </w:r>
    </w:p>
    <w:p w14:paraId="6570EDC6" w14:textId="77777777" w:rsidR="000C6D2F" w:rsidRDefault="00A22330" w:rsidP="003700D0">
      <w:pPr>
        <w:spacing w:after="0"/>
        <w:ind w:left="142" w:hanging="142"/>
        <w:rPr>
          <w:rFonts w:ascii="Arial" w:eastAsia="Times New Roman" w:hAnsi="Arial" w:cs="Arial"/>
        </w:rPr>
      </w:pPr>
      <w:r w:rsidRPr="008C7938">
        <w:rPr>
          <w:rFonts w:ascii="Arial" w:eastAsia="Times New Roman" w:hAnsi="Arial" w:cs="Arial"/>
        </w:rPr>
        <w:t>notices are being issued and they are not working to change behaviour they are unlikely</w:t>
      </w:r>
    </w:p>
    <w:p w14:paraId="24FD9629" w14:textId="77777777" w:rsidR="000C6D2F" w:rsidRDefault="00A22330" w:rsidP="003700D0">
      <w:pPr>
        <w:spacing w:after="0"/>
        <w:ind w:left="142" w:hanging="142"/>
        <w:rPr>
          <w:rFonts w:ascii="Arial" w:eastAsia="Times New Roman" w:hAnsi="Arial" w:cs="Arial"/>
        </w:rPr>
      </w:pPr>
      <w:r w:rsidRPr="008C7938">
        <w:rPr>
          <w:rFonts w:ascii="Arial" w:eastAsia="Times New Roman" w:hAnsi="Arial" w:cs="Arial"/>
        </w:rPr>
        <w:t>to be most appropriate tool. Therefore, from autumn term 2024, only 2 penalty notices</w:t>
      </w:r>
    </w:p>
    <w:p w14:paraId="6DAAC057" w14:textId="77777777" w:rsidR="000C6D2F" w:rsidRDefault="00A22330" w:rsidP="003700D0">
      <w:pPr>
        <w:spacing w:after="0"/>
        <w:ind w:left="142" w:hanging="142"/>
        <w:rPr>
          <w:rFonts w:ascii="Arial" w:eastAsia="Times New Roman" w:hAnsi="Arial" w:cs="Arial"/>
        </w:rPr>
      </w:pPr>
      <w:r w:rsidRPr="008C7938">
        <w:rPr>
          <w:rFonts w:ascii="Arial" w:eastAsia="Times New Roman" w:hAnsi="Arial" w:cs="Arial"/>
        </w:rPr>
        <w:t xml:space="preserve">can be issued to the same parent in respect of the same child within a 3 year rolling </w:t>
      </w:r>
    </w:p>
    <w:p w14:paraId="31FC8DCD" w14:textId="2F766FC6" w:rsidR="00A22330" w:rsidRPr="008C7938" w:rsidRDefault="00A22330" w:rsidP="003700D0">
      <w:pPr>
        <w:spacing w:after="0"/>
        <w:ind w:left="142" w:hanging="142"/>
        <w:rPr>
          <w:rFonts w:ascii="Arial" w:eastAsia="Times New Roman" w:hAnsi="Arial" w:cs="Arial"/>
        </w:rPr>
      </w:pPr>
      <w:r w:rsidRPr="008C7938">
        <w:rPr>
          <w:rFonts w:ascii="Arial" w:eastAsia="Times New Roman" w:hAnsi="Arial" w:cs="Arial"/>
        </w:rPr>
        <w:t xml:space="preserve">period and any second notice within that period is charged at a higher rate:  </w:t>
      </w:r>
    </w:p>
    <w:p w14:paraId="23679FDE" w14:textId="77777777" w:rsidR="00FE3E57" w:rsidRPr="00EA7168" w:rsidRDefault="00A22330" w:rsidP="004411F8">
      <w:pPr>
        <w:pStyle w:val="ListParagraph"/>
        <w:numPr>
          <w:ilvl w:val="0"/>
          <w:numId w:val="10"/>
        </w:numPr>
        <w:spacing w:after="0"/>
        <w:rPr>
          <w:rFonts w:ascii="Arial" w:eastAsia="Times New Roman" w:hAnsi="Arial" w:cs="Arial"/>
        </w:rPr>
      </w:pPr>
      <w:r w:rsidRPr="00EA7168">
        <w:rPr>
          <w:rFonts w:ascii="Arial" w:eastAsia="Times New Roman" w:hAnsi="Arial" w:cs="Arial"/>
        </w:rPr>
        <w:t>The first penalty notice issued to a parent in respect of a particular pupil will be charged</w:t>
      </w:r>
      <w:r w:rsidR="00FE3E57" w:rsidRPr="00EA7168">
        <w:rPr>
          <w:rFonts w:ascii="Arial" w:eastAsia="Times New Roman" w:hAnsi="Arial" w:cs="Arial"/>
        </w:rPr>
        <w:t xml:space="preserve"> </w:t>
      </w:r>
      <w:r w:rsidRPr="00EA7168">
        <w:rPr>
          <w:rFonts w:ascii="Arial" w:eastAsia="Times New Roman" w:hAnsi="Arial" w:cs="Arial"/>
        </w:rPr>
        <w:t>at £160 if paid within 28 days. This will be reduced to £80 if paid within 21 days</w:t>
      </w:r>
      <w:r w:rsidR="00FE3E57" w:rsidRPr="00EA7168">
        <w:rPr>
          <w:rFonts w:ascii="Arial" w:eastAsia="Times New Roman" w:hAnsi="Arial" w:cs="Arial"/>
        </w:rPr>
        <w:t>.</w:t>
      </w:r>
    </w:p>
    <w:p w14:paraId="6567D027" w14:textId="38D37621" w:rsidR="00C07A89" w:rsidRPr="00EA7168" w:rsidRDefault="00A22330" w:rsidP="004411F8">
      <w:pPr>
        <w:pStyle w:val="ListParagraph"/>
        <w:numPr>
          <w:ilvl w:val="0"/>
          <w:numId w:val="10"/>
        </w:numPr>
        <w:spacing w:after="0"/>
        <w:rPr>
          <w:rFonts w:ascii="Arial" w:eastAsia="Times New Roman" w:hAnsi="Arial" w:cs="Arial"/>
        </w:rPr>
      </w:pPr>
      <w:r w:rsidRPr="00EA7168">
        <w:rPr>
          <w:rFonts w:ascii="Arial" w:eastAsia="Times New Roman" w:hAnsi="Arial" w:cs="Arial"/>
        </w:rPr>
        <w:t xml:space="preserve">A second penalty notice issued to the same parent in respect of the same pupil </w:t>
      </w:r>
      <w:r w:rsidR="00C07A89" w:rsidRPr="00EA7168">
        <w:rPr>
          <w:rFonts w:ascii="Arial" w:eastAsia="Times New Roman" w:hAnsi="Arial" w:cs="Arial"/>
        </w:rPr>
        <w:t>is</w:t>
      </w:r>
    </w:p>
    <w:p w14:paraId="5CE56212" w14:textId="77777777" w:rsidR="00FE3E57" w:rsidRPr="00EA7168" w:rsidRDefault="00A22330" w:rsidP="00EA7168">
      <w:pPr>
        <w:pStyle w:val="ListParagraph"/>
        <w:spacing w:after="0"/>
        <w:rPr>
          <w:rFonts w:ascii="Arial" w:eastAsia="Times New Roman" w:hAnsi="Arial" w:cs="Arial"/>
        </w:rPr>
      </w:pPr>
      <w:r w:rsidRPr="00EA7168">
        <w:rPr>
          <w:rFonts w:ascii="Arial" w:eastAsia="Times New Roman" w:hAnsi="Arial" w:cs="Arial"/>
        </w:rPr>
        <w:t xml:space="preserve">charged at a flat rate of £160 if paid within 28 days.  </w:t>
      </w:r>
    </w:p>
    <w:p w14:paraId="42989161" w14:textId="795193CA" w:rsidR="00A22330" w:rsidRPr="00EA7168" w:rsidRDefault="00A22330" w:rsidP="004411F8">
      <w:pPr>
        <w:pStyle w:val="ListParagraph"/>
        <w:numPr>
          <w:ilvl w:val="0"/>
          <w:numId w:val="10"/>
        </w:numPr>
        <w:spacing w:after="0"/>
        <w:rPr>
          <w:rFonts w:ascii="Arial" w:eastAsia="Times New Roman" w:hAnsi="Arial" w:cs="Arial"/>
        </w:rPr>
      </w:pPr>
      <w:r w:rsidRPr="00EA7168">
        <w:rPr>
          <w:rFonts w:ascii="Arial" w:eastAsia="Times New Roman" w:hAnsi="Arial" w:cs="Arial"/>
        </w:rPr>
        <w:t xml:space="preserve">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considering </w:t>
      </w:r>
      <w:r w:rsidR="00EA7168" w:rsidRPr="00EA7168">
        <w:rPr>
          <w:rFonts w:ascii="Arial" w:eastAsia="Times New Roman" w:hAnsi="Arial" w:cs="Arial"/>
        </w:rPr>
        <w:t>prosecution but</w:t>
      </w:r>
      <w:r w:rsidRPr="00EA7168">
        <w:rPr>
          <w:rFonts w:ascii="Arial" w:eastAsia="Times New Roman" w:hAnsi="Arial" w:cs="Arial"/>
        </w:rPr>
        <w:t xml:space="preserve"> may include other tools such as one of the other attendance legal interventions.  </w:t>
      </w:r>
    </w:p>
    <w:p w14:paraId="720E0788" w14:textId="77777777" w:rsidR="00A22330" w:rsidRPr="008C7938" w:rsidRDefault="00A22330" w:rsidP="00A22330">
      <w:pPr>
        <w:spacing w:after="0"/>
        <w:rPr>
          <w:rFonts w:ascii="Arial" w:hAnsi="Arial" w:cs="Arial"/>
        </w:rPr>
      </w:pPr>
      <w:r w:rsidRPr="008C7938">
        <w:rPr>
          <w:rFonts w:ascii="Arial" w:eastAsia="Times New Roman" w:hAnsi="Arial" w:cs="Arial"/>
        </w:rPr>
        <w:t xml:space="preserve"> </w:t>
      </w:r>
    </w:p>
    <w:p w14:paraId="1F43EFAF" w14:textId="588EDC6E" w:rsidR="00A22330" w:rsidRPr="008C7938" w:rsidRDefault="00A22330" w:rsidP="00EA7168">
      <w:pPr>
        <w:spacing w:after="0"/>
        <w:rPr>
          <w:rFonts w:ascii="Arial" w:hAnsi="Arial" w:cs="Arial"/>
        </w:rPr>
      </w:pPr>
      <w:r w:rsidRPr="008C7938">
        <w:rPr>
          <w:rFonts w:ascii="Arial" w:eastAsia="Times New Roman" w:hAnsi="Arial" w:cs="Arial"/>
        </w:rPr>
        <w:t>Taking Parents to Court for unauthorised absence: If parents are prosecuted and attend court because their child hasn’t been attending school, they could get a fine of up to £2,500</w:t>
      </w:r>
    </w:p>
    <w:p w14:paraId="0C4EC90B" w14:textId="77777777" w:rsidR="00A22330" w:rsidRPr="008C7938" w:rsidRDefault="00A22330" w:rsidP="00A22330">
      <w:pPr>
        <w:spacing w:after="0"/>
        <w:ind w:left="720" w:hanging="720"/>
        <w:rPr>
          <w:rFonts w:ascii="Arial" w:hAnsi="Arial" w:cs="Arial"/>
        </w:rPr>
      </w:pPr>
      <w:r w:rsidRPr="008C7938">
        <w:rPr>
          <w:rFonts w:ascii="Arial" w:eastAsia="Times New Roman" w:hAnsi="Arial" w:cs="Arial"/>
        </w:rPr>
        <w:t xml:space="preserve"> </w:t>
      </w:r>
    </w:p>
    <w:p w14:paraId="458374E0" w14:textId="3D6BE124" w:rsidR="00A22330" w:rsidRPr="008C7938" w:rsidRDefault="00A22330" w:rsidP="00EA7168">
      <w:pPr>
        <w:spacing w:after="0"/>
        <w:rPr>
          <w:rFonts w:ascii="Arial" w:hAnsi="Arial" w:cs="Arial"/>
        </w:rPr>
      </w:pPr>
      <w:r w:rsidRPr="008C7938">
        <w:rPr>
          <w:rFonts w:ascii="Arial" w:eastAsia="Times New Roman" w:hAnsi="Arial" w:cs="Arial"/>
        </w:rPr>
        <w:t xml:space="preserve">Unauthorised Absence: All state funded schools must consider whether a penalty notice is appropriate in each individual case where one of their pupils reaches the national threshold for considering a penalty notice. Schools should not have a blanket position of issuing or not issuing penalty notices and should make judgements on each individual case to ensure fairness and consistency across the country. The threshold is 10 sessions of </w:t>
      </w:r>
      <w:proofErr w:type="spellStart"/>
      <w:r w:rsidRPr="008C7938">
        <w:rPr>
          <w:rFonts w:ascii="Arial" w:eastAsia="Times New Roman" w:hAnsi="Arial" w:cs="Arial"/>
        </w:rPr>
        <w:t>unauthorised</w:t>
      </w:r>
      <w:proofErr w:type="spellEnd"/>
      <w:r w:rsidRPr="008C7938">
        <w:rPr>
          <w:rFonts w:ascii="Arial" w:eastAsia="Times New Roman" w:hAnsi="Arial" w:cs="Arial"/>
        </w:rPr>
        <w:t xml:space="preserve"> absence in a rolling period of 10 school weeks. A school week means any week in which there is at least one school session. This can be met with any combination of </w:t>
      </w:r>
      <w:proofErr w:type="spellStart"/>
      <w:r w:rsidRPr="008C7938">
        <w:rPr>
          <w:rFonts w:ascii="Arial" w:eastAsia="Times New Roman" w:hAnsi="Arial" w:cs="Arial"/>
        </w:rPr>
        <w:t>unauthorised</w:t>
      </w:r>
      <w:proofErr w:type="spellEnd"/>
      <w:r w:rsidRPr="008C7938">
        <w:rPr>
          <w:rFonts w:ascii="Arial" w:eastAsia="Times New Roman" w:hAnsi="Arial" w:cs="Arial"/>
        </w:rPr>
        <w:t xml:space="preserve"> absence (e.g. 4 sessions of holiday taken in term time plus 6 sessions of arriving late after the register closes all within 10 school weeks). These sessions can be consecutive (e.g. 10 sessions of holiday in one week) or not (e.g. 6 sessions of </w:t>
      </w:r>
      <w:proofErr w:type="spellStart"/>
      <w:r w:rsidRPr="008C7938">
        <w:rPr>
          <w:rFonts w:ascii="Arial" w:eastAsia="Times New Roman" w:hAnsi="Arial" w:cs="Arial"/>
        </w:rPr>
        <w:t>unauthorised</w:t>
      </w:r>
      <w:proofErr w:type="spellEnd"/>
      <w:r w:rsidRPr="008C7938">
        <w:rPr>
          <w:rFonts w:ascii="Arial" w:eastAsia="Times New Roman" w:hAnsi="Arial" w:cs="Arial"/>
        </w:rPr>
        <w:t xml:space="preserve"> absence taken in 1 week and 1 per week for the next 4 weeks). The period of 10 school weeks can also span different terms or school years (e.g. 2 sessions of </w:t>
      </w:r>
      <w:proofErr w:type="spellStart"/>
      <w:r w:rsidRPr="008C7938">
        <w:rPr>
          <w:rFonts w:ascii="Arial" w:eastAsia="Times New Roman" w:hAnsi="Arial" w:cs="Arial"/>
        </w:rPr>
        <w:t>unauthorised</w:t>
      </w:r>
      <w:proofErr w:type="spellEnd"/>
      <w:r w:rsidRPr="008C7938">
        <w:rPr>
          <w:rFonts w:ascii="Arial" w:eastAsia="Times New Roman" w:hAnsi="Arial" w:cs="Arial"/>
        </w:rPr>
        <w:t xml:space="preserve"> absence in the Summer Term and a further 8 within the Autumn Term).  </w:t>
      </w:r>
    </w:p>
    <w:p w14:paraId="0B36B24C" w14:textId="77777777" w:rsidR="00EA7168" w:rsidRDefault="00A22330" w:rsidP="00EA7168">
      <w:pPr>
        <w:spacing w:after="0"/>
        <w:ind w:left="720" w:hanging="720"/>
        <w:rPr>
          <w:rFonts w:ascii="Arial" w:hAnsi="Arial" w:cs="Arial"/>
        </w:rPr>
      </w:pPr>
      <w:r w:rsidRPr="008C7938">
        <w:rPr>
          <w:rFonts w:ascii="Arial" w:eastAsia="Times New Roman" w:hAnsi="Arial" w:cs="Arial"/>
          <w:b/>
          <w:bCs/>
        </w:rPr>
        <w:t xml:space="preserve"> </w:t>
      </w:r>
    </w:p>
    <w:p w14:paraId="37694897" w14:textId="3CB51D6D" w:rsidR="00A22330" w:rsidRPr="008C7938" w:rsidRDefault="00A22330" w:rsidP="00EA7168">
      <w:pPr>
        <w:spacing w:after="0"/>
        <w:ind w:left="720" w:hanging="720"/>
        <w:rPr>
          <w:rFonts w:ascii="Arial" w:hAnsi="Arial" w:cs="Arial"/>
        </w:rPr>
      </w:pPr>
      <w:r w:rsidRPr="008C7938">
        <w:rPr>
          <w:rFonts w:ascii="Arial" w:eastAsia="Times New Roman" w:hAnsi="Arial" w:cs="Arial"/>
          <w:b/>
          <w:bCs/>
        </w:rPr>
        <w:t xml:space="preserve">Children Missing from Education (CME) </w:t>
      </w:r>
    </w:p>
    <w:p w14:paraId="5D12A9D0" w14:textId="77777777" w:rsidR="00A22330" w:rsidRPr="008C7938" w:rsidRDefault="00A22330" w:rsidP="00A22330">
      <w:pPr>
        <w:spacing w:after="0"/>
        <w:rPr>
          <w:rFonts w:ascii="Arial" w:hAnsi="Arial" w:cs="Arial"/>
        </w:rPr>
      </w:pPr>
      <w:r w:rsidRPr="008C7938">
        <w:rPr>
          <w:rFonts w:ascii="Arial" w:eastAsia="Times New Roman" w:hAnsi="Arial" w:cs="Arial"/>
        </w:rPr>
        <w:lastRenderedPageBreak/>
        <w:t xml:space="preserve"> </w:t>
      </w:r>
    </w:p>
    <w:p w14:paraId="30096C0D" w14:textId="1B658F48" w:rsidR="00A22330" w:rsidRPr="008C7938" w:rsidRDefault="00A22330" w:rsidP="00157537">
      <w:pPr>
        <w:spacing w:after="0"/>
        <w:rPr>
          <w:rFonts w:ascii="Arial" w:hAnsi="Arial" w:cs="Arial"/>
        </w:rPr>
      </w:pPr>
      <w:r w:rsidRPr="008C7938">
        <w:rPr>
          <w:rFonts w:ascii="Arial" w:eastAsia="Times New Roman" w:hAnsi="Arial" w:cs="Arial"/>
        </w:rPr>
        <w:t xml:space="preserve">We have due regard to our statutory duty to safeguard pupils who are CME. We follow the Local Authority’s processes for reporting pupils missing from education. </w:t>
      </w:r>
      <w:hyperlink r:id="rId16">
        <w:r w:rsidRPr="008C7938">
          <w:rPr>
            <w:rStyle w:val="Hyperlink"/>
            <w:rFonts w:ascii="Arial" w:eastAsia="Times New Roman" w:hAnsi="Arial" w:cs="Arial"/>
            <w:color w:val="0000FF"/>
          </w:rPr>
          <w:t xml:space="preserve">The </w:t>
        </w:r>
        <w:r w:rsidR="00410EA0">
          <w:rPr>
            <w:rStyle w:val="Hyperlink"/>
            <w:rFonts w:ascii="Arial" w:eastAsia="Times New Roman" w:hAnsi="Arial" w:cs="Arial"/>
            <w:color w:val="0000FF"/>
          </w:rPr>
          <w:t>DfE</w:t>
        </w:r>
        <w:r w:rsidRPr="008C7938">
          <w:rPr>
            <w:rStyle w:val="Hyperlink"/>
            <w:rFonts w:ascii="Arial" w:eastAsia="Times New Roman" w:hAnsi="Arial" w:cs="Arial"/>
            <w:color w:val="0000FF"/>
          </w:rPr>
          <w:t xml:space="preserve"> guide can be found here.</w:t>
        </w:r>
      </w:hyperlink>
      <w:r w:rsidRPr="008C7938">
        <w:rPr>
          <w:rFonts w:ascii="Arial" w:eastAsia="Times New Roman" w:hAnsi="Arial" w:cs="Arial"/>
        </w:rPr>
        <w:t xml:space="preserve"> </w:t>
      </w:r>
    </w:p>
    <w:p w14:paraId="1C902585" w14:textId="77777777" w:rsidR="00D12056" w:rsidRDefault="00D12056" w:rsidP="00A22330">
      <w:pPr>
        <w:spacing w:after="0"/>
        <w:rPr>
          <w:rFonts w:ascii="Arial" w:eastAsia="Times New Roman" w:hAnsi="Arial" w:cs="Arial"/>
        </w:rPr>
      </w:pPr>
    </w:p>
    <w:p w14:paraId="7483003E" w14:textId="65A51E47" w:rsidR="00A22330" w:rsidRPr="00E42CAE" w:rsidRDefault="00D12056" w:rsidP="00A22330">
      <w:pPr>
        <w:spacing w:after="0"/>
        <w:rPr>
          <w:rFonts w:ascii="Arial" w:eastAsia="Times New Roman" w:hAnsi="Arial" w:cs="Arial"/>
        </w:rPr>
      </w:pPr>
      <w:r w:rsidRPr="00E42CAE">
        <w:rPr>
          <w:rFonts w:ascii="Arial" w:eastAsia="Times New Roman" w:hAnsi="Arial" w:cs="Arial"/>
        </w:rPr>
        <w:t>Children missing education are recognised as being at heightened risk of abuse, exploitation, FGM, forced marriage, and radicalisation. Staff must notify the DSL immediately when a pupil’s whereabouts cannot be established.</w:t>
      </w:r>
    </w:p>
    <w:p w14:paraId="5686CD13" w14:textId="77777777" w:rsidR="00D12056" w:rsidRPr="008C7938" w:rsidRDefault="00D12056" w:rsidP="00A22330">
      <w:pPr>
        <w:spacing w:after="0"/>
        <w:rPr>
          <w:rFonts w:ascii="Arial" w:hAnsi="Arial" w:cs="Arial"/>
        </w:rPr>
      </w:pPr>
    </w:p>
    <w:p w14:paraId="60AD3C56" w14:textId="24CB8FCF" w:rsidR="00A22330" w:rsidRPr="008C7938" w:rsidRDefault="00A22330" w:rsidP="00157537">
      <w:pPr>
        <w:spacing w:after="0"/>
        <w:rPr>
          <w:rFonts w:ascii="Arial" w:hAnsi="Arial" w:cs="Arial"/>
        </w:rPr>
      </w:pPr>
      <w:r w:rsidRPr="008C7938">
        <w:rPr>
          <w:rFonts w:ascii="Arial" w:eastAsia="Times New Roman" w:hAnsi="Arial" w:cs="Arial"/>
        </w:rPr>
        <w:t xml:space="preserve">If a pupil fails to return following a period of absence, investigations will be made by staff to their whereabouts. If our investigations fail to contact the parents/pupil the case will be referred to the Local Authority Children Missing Education (CME) </w:t>
      </w:r>
      <w:r w:rsidR="00416B56" w:rsidRPr="008C7938">
        <w:rPr>
          <w:rFonts w:ascii="Arial" w:eastAsia="Times New Roman" w:hAnsi="Arial" w:cs="Arial"/>
        </w:rPr>
        <w:t xml:space="preserve">Team </w:t>
      </w:r>
      <w:r w:rsidR="00416B56" w:rsidRPr="008C7938">
        <w:rPr>
          <w:rFonts w:ascii="Arial" w:hAnsi="Arial" w:cs="Arial"/>
        </w:rPr>
        <w:t>Where</w:t>
      </w:r>
      <w:r w:rsidRPr="008C7938">
        <w:rPr>
          <w:rFonts w:ascii="Arial" w:eastAsia="Times New Roman" w:hAnsi="Arial" w:cs="Arial"/>
        </w:rPr>
        <w:t xml:space="preserve"> a pupil has not returned to school for ten days after an authorised absence or is absent from school without authorisation for twenty consecutive school days</w:t>
      </w:r>
    </w:p>
    <w:p w14:paraId="0574C634" w14:textId="77777777" w:rsidR="00157537" w:rsidRDefault="00A22330" w:rsidP="540DCDC0">
      <w:pPr>
        <w:spacing w:after="0"/>
        <w:rPr>
          <w:rFonts w:ascii="Arial" w:hAnsi="Arial" w:cs="Arial"/>
        </w:rPr>
      </w:pPr>
      <w:r w:rsidRPr="008C7938">
        <w:rPr>
          <w:rFonts w:ascii="Arial" w:eastAsia="Times New Roman" w:hAnsi="Arial" w:cs="Arial"/>
        </w:rPr>
        <w:t xml:space="preserve"> </w:t>
      </w:r>
    </w:p>
    <w:p w14:paraId="5C08FFC6" w14:textId="7040EA98" w:rsidR="00A22330" w:rsidRPr="00D934B4" w:rsidRDefault="00A22330" w:rsidP="540DCDC0">
      <w:pPr>
        <w:spacing w:after="0"/>
        <w:rPr>
          <w:rFonts w:ascii="Arial" w:hAnsi="Arial" w:cs="Arial"/>
        </w:rPr>
      </w:pPr>
      <w:r w:rsidRPr="00D934B4">
        <w:rPr>
          <w:rFonts w:ascii="Arial" w:eastAsia="Times New Roman" w:hAnsi="Arial" w:cs="Arial"/>
          <w:b/>
          <w:bCs/>
        </w:rPr>
        <w:t xml:space="preserve">Attendance Causing Concern </w:t>
      </w:r>
    </w:p>
    <w:p w14:paraId="60494457" w14:textId="77777777" w:rsidR="00A22330" w:rsidRPr="00D934B4" w:rsidRDefault="00A22330" w:rsidP="540DCDC0">
      <w:pPr>
        <w:spacing w:after="0"/>
        <w:rPr>
          <w:rFonts w:ascii="Arial" w:hAnsi="Arial" w:cs="Arial"/>
        </w:rPr>
      </w:pPr>
      <w:r w:rsidRPr="00D934B4">
        <w:rPr>
          <w:rFonts w:ascii="Arial" w:eastAsia="Times New Roman" w:hAnsi="Arial" w:cs="Arial"/>
        </w:rPr>
        <w:t xml:space="preserve"> </w:t>
      </w:r>
    </w:p>
    <w:p w14:paraId="75CFAFA5" w14:textId="271ACDA2" w:rsidR="00A22330" w:rsidRPr="00D934B4" w:rsidRDefault="00A22330" w:rsidP="00157537">
      <w:pPr>
        <w:spacing w:after="0"/>
        <w:rPr>
          <w:rFonts w:ascii="Arial" w:hAnsi="Arial" w:cs="Arial"/>
        </w:rPr>
      </w:pPr>
      <w:r w:rsidRPr="00D934B4">
        <w:rPr>
          <w:rFonts w:ascii="Arial" w:eastAsia="Times New Roman" w:hAnsi="Arial" w:cs="Arial"/>
        </w:rPr>
        <w:t xml:space="preserve">Specific measures to monitor attendance are embedded and regularly checked to ensure the safeguarding of all pupils through specific and tailored interventions. </w:t>
      </w:r>
    </w:p>
    <w:p w14:paraId="3B923850" w14:textId="77777777" w:rsidR="00A22330" w:rsidRPr="00D934B4" w:rsidRDefault="00A22330" w:rsidP="540DCDC0">
      <w:pPr>
        <w:spacing w:after="0"/>
        <w:rPr>
          <w:rFonts w:ascii="Arial" w:hAnsi="Arial" w:cs="Arial"/>
        </w:rPr>
      </w:pPr>
      <w:r w:rsidRPr="00D934B4">
        <w:rPr>
          <w:rFonts w:ascii="Arial" w:eastAsia="Times New Roman" w:hAnsi="Arial" w:cs="Arial"/>
        </w:rPr>
        <w:t xml:space="preserve"> </w:t>
      </w:r>
    </w:p>
    <w:p w14:paraId="73873A23" w14:textId="6BF52C99" w:rsidR="00A22330" w:rsidRPr="00D934B4" w:rsidRDefault="001E6619" w:rsidP="00EB41E1">
      <w:pPr>
        <w:spacing w:after="0"/>
        <w:rPr>
          <w:rFonts w:ascii="Arial" w:hAnsi="Arial" w:cs="Arial"/>
        </w:rPr>
      </w:pPr>
      <w:r w:rsidRPr="001E6619">
        <w:rPr>
          <w:rFonts w:ascii="Arial" w:eastAsia="Times New Roman" w:hAnsi="Arial" w:cs="Arial"/>
        </w:rPr>
        <w:t xml:space="preserve">Salcombe CE Primary School </w:t>
      </w:r>
      <w:r w:rsidR="00A22330" w:rsidRPr="001E6619">
        <w:rPr>
          <w:rFonts w:ascii="Arial" w:eastAsia="Times New Roman" w:hAnsi="Arial" w:cs="Arial"/>
        </w:rPr>
        <w:t>records</w:t>
      </w:r>
      <w:r w:rsidR="00A22330" w:rsidRPr="00D934B4">
        <w:rPr>
          <w:rFonts w:ascii="Arial" w:eastAsia="Times New Roman" w:hAnsi="Arial" w:cs="Arial"/>
        </w:rPr>
        <w:t xml:space="preserve"> and collects attendance data using our Data Management</w:t>
      </w:r>
      <w:r w:rsidR="00EB41E1" w:rsidRPr="00D934B4">
        <w:rPr>
          <w:rFonts w:ascii="Arial" w:eastAsia="Times New Roman" w:hAnsi="Arial" w:cs="Arial"/>
        </w:rPr>
        <w:t xml:space="preserve"> </w:t>
      </w:r>
      <w:r w:rsidR="00A22330" w:rsidRPr="00D934B4">
        <w:rPr>
          <w:rFonts w:ascii="Arial" w:eastAsia="Times New Roman" w:hAnsi="Arial" w:cs="Arial"/>
        </w:rPr>
        <w:t xml:space="preserve">System, </w:t>
      </w:r>
      <w:r w:rsidR="00E42CAE">
        <w:rPr>
          <w:rFonts w:ascii="Arial" w:eastAsia="Times New Roman" w:hAnsi="Arial" w:cs="Arial"/>
        </w:rPr>
        <w:t>Arbor</w:t>
      </w:r>
      <w:r w:rsidR="00A22330" w:rsidRPr="00D934B4">
        <w:rPr>
          <w:rFonts w:ascii="Arial" w:eastAsia="Times New Roman" w:hAnsi="Arial" w:cs="Arial"/>
        </w:rPr>
        <w:t xml:space="preserve">. We </w:t>
      </w:r>
      <w:proofErr w:type="spellStart"/>
      <w:r w:rsidR="00A22330" w:rsidRPr="00D934B4">
        <w:rPr>
          <w:rFonts w:ascii="Arial" w:eastAsia="Times New Roman" w:hAnsi="Arial" w:cs="Arial"/>
        </w:rPr>
        <w:t>recognise</w:t>
      </w:r>
      <w:proofErr w:type="spellEnd"/>
      <w:r w:rsidR="00A22330" w:rsidRPr="00D934B4">
        <w:rPr>
          <w:rFonts w:ascii="Arial" w:eastAsia="Times New Roman" w:hAnsi="Arial" w:cs="Arial"/>
        </w:rPr>
        <w:t xml:space="preserve"> that there are particular groups who nationally, and within our local setting, are more vulnerable and susceptible to lower attendance patterns such as children who are defined as Pupil Premium, and pupils with Special Educational Needs or Disabilities. We work with families to overcome any specific barriers that children may be facing regardless of these needs to ensure that pupils access all their education.</w:t>
      </w:r>
    </w:p>
    <w:p w14:paraId="25CE5231" w14:textId="77777777" w:rsidR="00A22330" w:rsidRPr="00D934B4" w:rsidRDefault="00A22330" w:rsidP="540DCDC0">
      <w:pPr>
        <w:spacing w:after="0"/>
        <w:rPr>
          <w:rFonts w:ascii="Arial" w:hAnsi="Arial" w:cs="Arial"/>
        </w:rPr>
      </w:pPr>
      <w:r w:rsidRPr="00D934B4">
        <w:rPr>
          <w:rFonts w:ascii="Arial" w:eastAsia="Times New Roman" w:hAnsi="Arial" w:cs="Arial"/>
        </w:rPr>
        <w:t xml:space="preserve"> </w:t>
      </w:r>
    </w:p>
    <w:p w14:paraId="7733F6D7" w14:textId="2EA8750F" w:rsidR="00A22330" w:rsidRPr="00D934B4" w:rsidRDefault="00A22330" w:rsidP="00EB41E1">
      <w:pPr>
        <w:spacing w:after="0"/>
        <w:rPr>
          <w:rFonts w:ascii="Arial" w:hAnsi="Arial" w:cs="Arial"/>
        </w:rPr>
      </w:pPr>
      <w:r w:rsidRPr="00D934B4">
        <w:rPr>
          <w:rFonts w:ascii="Arial" w:eastAsia="Times New Roman" w:hAnsi="Arial" w:cs="Arial"/>
        </w:rPr>
        <w:t>The school reports to parents on trends and patterns in attendance via the school newsletter and half termly attendance update letters</w:t>
      </w:r>
    </w:p>
    <w:p w14:paraId="1F919C87" w14:textId="77777777" w:rsidR="00A22330" w:rsidRPr="00D934B4" w:rsidRDefault="00A22330" w:rsidP="540DCDC0">
      <w:pPr>
        <w:spacing w:after="0"/>
        <w:rPr>
          <w:rFonts w:ascii="Arial" w:hAnsi="Arial" w:cs="Arial"/>
        </w:rPr>
      </w:pPr>
      <w:r w:rsidRPr="00D934B4">
        <w:rPr>
          <w:rFonts w:ascii="Arial" w:eastAsia="Times New Roman" w:hAnsi="Arial" w:cs="Arial"/>
        </w:rPr>
        <w:t xml:space="preserve"> </w:t>
      </w:r>
    </w:p>
    <w:p w14:paraId="302EBBCA" w14:textId="0DBA426C" w:rsidR="00A22330" w:rsidRPr="00D934B4" w:rsidRDefault="00A22330" w:rsidP="00EB41E1">
      <w:pPr>
        <w:spacing w:after="0"/>
        <w:rPr>
          <w:rFonts w:ascii="Arial" w:hAnsi="Arial" w:cs="Arial"/>
        </w:rPr>
      </w:pPr>
      <w:r w:rsidRPr="00D934B4">
        <w:rPr>
          <w:rFonts w:ascii="Arial" w:eastAsia="Times New Roman" w:hAnsi="Arial" w:cs="Arial"/>
        </w:rPr>
        <w:t xml:space="preserve">Where attendance is deemed to be a concern, we talk to pupils and parents. From this, there may be one of three Early Help outcomes: </w:t>
      </w:r>
    </w:p>
    <w:p w14:paraId="0BE6F892" w14:textId="77777777" w:rsidR="00A22330" w:rsidRPr="00D934B4" w:rsidRDefault="00A22330" w:rsidP="540DCDC0">
      <w:pPr>
        <w:spacing w:after="0"/>
        <w:ind w:left="720" w:hanging="720"/>
        <w:rPr>
          <w:rFonts w:ascii="Arial" w:hAnsi="Arial" w:cs="Arial"/>
        </w:rPr>
      </w:pPr>
      <w:r w:rsidRPr="00D934B4">
        <w:rPr>
          <w:rFonts w:ascii="Arial" w:eastAsia="Times New Roman" w:hAnsi="Arial" w:cs="Arial"/>
        </w:rPr>
        <w:t xml:space="preserve"> </w:t>
      </w:r>
    </w:p>
    <w:p w14:paraId="36DAB7C1" w14:textId="77777777" w:rsidR="00A22330" w:rsidRPr="00D934B4" w:rsidRDefault="00A22330" w:rsidP="004411F8">
      <w:pPr>
        <w:pStyle w:val="ListParagraph"/>
        <w:numPr>
          <w:ilvl w:val="0"/>
          <w:numId w:val="10"/>
        </w:numPr>
        <w:spacing w:after="0"/>
        <w:rPr>
          <w:rFonts w:ascii="Arial" w:eastAsia="Arial" w:hAnsi="Arial" w:cs="Arial"/>
        </w:rPr>
      </w:pPr>
      <w:r w:rsidRPr="00D934B4">
        <w:rPr>
          <w:rFonts w:ascii="Arial" w:eastAsia="Arial" w:hAnsi="Arial" w:cs="Arial"/>
        </w:rPr>
        <w:t xml:space="preserve">Initiate simple reasonable adjustments </w:t>
      </w:r>
    </w:p>
    <w:p w14:paraId="7FC84239" w14:textId="77777777" w:rsidR="00A22330" w:rsidRPr="00D934B4" w:rsidRDefault="00A22330" w:rsidP="004411F8">
      <w:pPr>
        <w:pStyle w:val="ListParagraph"/>
        <w:numPr>
          <w:ilvl w:val="0"/>
          <w:numId w:val="10"/>
        </w:numPr>
        <w:spacing w:after="0"/>
        <w:rPr>
          <w:rFonts w:ascii="Arial" w:eastAsia="Arial" w:hAnsi="Arial" w:cs="Arial"/>
        </w:rPr>
      </w:pPr>
      <w:r w:rsidRPr="00D934B4">
        <w:rPr>
          <w:rFonts w:ascii="Arial" w:eastAsia="Arial" w:hAnsi="Arial" w:cs="Arial"/>
        </w:rPr>
        <w:t xml:space="preserve">Develop a school focused plan with the pupil and their parent as appropriate </w:t>
      </w:r>
    </w:p>
    <w:p w14:paraId="40A1801D" w14:textId="77777777" w:rsidR="00A22330" w:rsidRPr="00D934B4" w:rsidRDefault="00A22330" w:rsidP="004411F8">
      <w:pPr>
        <w:pStyle w:val="ListParagraph"/>
        <w:numPr>
          <w:ilvl w:val="0"/>
          <w:numId w:val="10"/>
        </w:numPr>
        <w:spacing w:after="0"/>
        <w:rPr>
          <w:rFonts w:ascii="Arial" w:eastAsia="Arial" w:hAnsi="Arial" w:cs="Arial"/>
        </w:rPr>
      </w:pPr>
      <w:r w:rsidRPr="00D934B4">
        <w:rPr>
          <w:rFonts w:ascii="Arial" w:eastAsia="Arial" w:hAnsi="Arial" w:cs="Arial"/>
        </w:rPr>
        <w:t xml:space="preserve">Initiate a multi-agency Early Help Assessment (EHA) </w:t>
      </w:r>
    </w:p>
    <w:p w14:paraId="0EBCB8AC" w14:textId="77777777" w:rsidR="00A22330" w:rsidRPr="00D934B4" w:rsidRDefault="00A22330" w:rsidP="540DCDC0">
      <w:pPr>
        <w:spacing w:after="0"/>
        <w:rPr>
          <w:rFonts w:ascii="Arial" w:hAnsi="Arial" w:cs="Arial"/>
        </w:rPr>
      </w:pPr>
      <w:r w:rsidRPr="00D934B4">
        <w:rPr>
          <w:rFonts w:ascii="Arial" w:eastAsia="Times New Roman" w:hAnsi="Arial" w:cs="Arial"/>
        </w:rPr>
        <w:t xml:space="preserve"> </w:t>
      </w:r>
    </w:p>
    <w:p w14:paraId="790553AE" w14:textId="60839246" w:rsidR="00A22330" w:rsidRPr="00D934B4" w:rsidRDefault="00A22330" w:rsidP="00EB41E1">
      <w:pPr>
        <w:spacing w:after="0"/>
        <w:rPr>
          <w:rFonts w:ascii="Arial" w:hAnsi="Arial" w:cs="Arial"/>
        </w:rPr>
      </w:pPr>
      <w:r w:rsidRPr="00D934B4">
        <w:rPr>
          <w:rFonts w:ascii="Arial" w:eastAsia="Times New Roman" w:hAnsi="Arial" w:cs="Arial"/>
        </w:rPr>
        <w:lastRenderedPageBreak/>
        <w:t>If the conversation with the pupil indicates a serious safeguarding concern, we will follow our safeguarding procedures as set out in our Safeguarding and Child Protection Policy.</w:t>
      </w:r>
    </w:p>
    <w:p w14:paraId="0C680867" w14:textId="77777777" w:rsidR="00EB41E1" w:rsidRPr="00D934B4" w:rsidRDefault="00A22330" w:rsidP="540DCDC0">
      <w:pPr>
        <w:spacing w:after="0"/>
        <w:rPr>
          <w:rFonts w:ascii="Arial" w:hAnsi="Arial" w:cs="Arial"/>
        </w:rPr>
      </w:pPr>
      <w:r w:rsidRPr="00D934B4">
        <w:rPr>
          <w:rFonts w:ascii="Arial" w:eastAsia="Times New Roman" w:hAnsi="Arial" w:cs="Arial"/>
        </w:rPr>
        <w:t xml:space="preserve"> </w:t>
      </w:r>
    </w:p>
    <w:p w14:paraId="25620896" w14:textId="38400E0E" w:rsidR="00A22330" w:rsidRPr="00D934B4" w:rsidRDefault="00A22330" w:rsidP="540DCDC0">
      <w:pPr>
        <w:spacing w:after="0"/>
        <w:rPr>
          <w:rFonts w:ascii="Arial" w:hAnsi="Arial" w:cs="Arial"/>
        </w:rPr>
      </w:pPr>
      <w:r w:rsidRPr="00D934B4">
        <w:rPr>
          <w:rFonts w:ascii="Arial" w:eastAsia="Times New Roman" w:hAnsi="Arial" w:cs="Arial"/>
          <w:b/>
          <w:bCs/>
        </w:rPr>
        <w:t xml:space="preserve">Supporting the Attendance of Every Pupil </w:t>
      </w:r>
    </w:p>
    <w:p w14:paraId="12C2DFCF" w14:textId="77777777" w:rsidR="00EB41E1" w:rsidRPr="00D934B4" w:rsidRDefault="00A22330" w:rsidP="540DCDC0">
      <w:pPr>
        <w:spacing w:after="0"/>
        <w:rPr>
          <w:rFonts w:ascii="Arial" w:hAnsi="Arial" w:cs="Arial"/>
        </w:rPr>
      </w:pPr>
      <w:r w:rsidRPr="00D934B4">
        <w:rPr>
          <w:rFonts w:ascii="Arial" w:eastAsia="Times New Roman" w:hAnsi="Arial" w:cs="Arial"/>
        </w:rPr>
        <w:t xml:space="preserve"> </w:t>
      </w:r>
    </w:p>
    <w:p w14:paraId="621FF5E9" w14:textId="37BCCDD6" w:rsidR="00A22330" w:rsidRPr="00D934B4" w:rsidRDefault="00A22330" w:rsidP="540DCDC0">
      <w:pPr>
        <w:spacing w:after="0"/>
        <w:rPr>
          <w:rFonts w:ascii="Arial" w:hAnsi="Arial" w:cs="Arial"/>
        </w:rPr>
      </w:pPr>
      <w:r w:rsidRPr="00D934B4">
        <w:rPr>
          <w:rFonts w:ascii="Arial" w:eastAsia="Times New Roman" w:hAnsi="Arial" w:cs="Arial"/>
        </w:rPr>
        <w:t xml:space="preserve">We use a variety of strategies to encourage attendance: </w:t>
      </w:r>
    </w:p>
    <w:p w14:paraId="73E14185" w14:textId="77777777" w:rsidR="00EB41E1" w:rsidRPr="00D934B4" w:rsidRDefault="00A22330" w:rsidP="00EB41E1">
      <w:pPr>
        <w:spacing w:after="0"/>
        <w:ind w:left="855"/>
        <w:rPr>
          <w:rFonts w:ascii="Arial" w:hAnsi="Arial" w:cs="Arial"/>
        </w:rPr>
      </w:pPr>
      <w:r w:rsidRPr="00D934B4">
        <w:rPr>
          <w:rFonts w:ascii="Arial" w:eastAsia="Arial" w:hAnsi="Arial" w:cs="Arial"/>
        </w:rPr>
        <w:t xml:space="preserve"> </w:t>
      </w:r>
    </w:p>
    <w:p w14:paraId="023C0432" w14:textId="2AFAD59A" w:rsidR="00A22330" w:rsidRPr="00D934B4" w:rsidRDefault="00A22330" w:rsidP="004411F8">
      <w:pPr>
        <w:pStyle w:val="ListParagraph"/>
        <w:numPr>
          <w:ilvl w:val="0"/>
          <w:numId w:val="11"/>
        </w:numPr>
        <w:spacing w:after="0"/>
        <w:rPr>
          <w:rFonts w:ascii="Arial" w:hAnsi="Arial" w:cs="Arial"/>
        </w:rPr>
      </w:pPr>
      <w:r w:rsidRPr="00D934B4">
        <w:rPr>
          <w:rFonts w:ascii="Arial" w:eastAsia="Arial" w:hAnsi="Arial" w:cs="Arial"/>
        </w:rPr>
        <w:t xml:space="preserve">Building strong and enduring relationships with our pupils so they feel a sense of belonging in our school community </w:t>
      </w:r>
    </w:p>
    <w:p w14:paraId="53799CCC" w14:textId="77777777" w:rsidR="00A22330" w:rsidRPr="00D934B4" w:rsidRDefault="00A22330" w:rsidP="004411F8">
      <w:pPr>
        <w:pStyle w:val="ListParagraph"/>
        <w:numPr>
          <w:ilvl w:val="0"/>
          <w:numId w:val="11"/>
        </w:numPr>
        <w:spacing w:after="0"/>
        <w:rPr>
          <w:rFonts w:ascii="Arial" w:eastAsia="Arial" w:hAnsi="Arial" w:cs="Arial"/>
        </w:rPr>
      </w:pPr>
      <w:r w:rsidRPr="00D934B4">
        <w:rPr>
          <w:rFonts w:ascii="Arial" w:eastAsia="Arial" w:hAnsi="Arial" w:cs="Arial"/>
        </w:rPr>
        <w:t xml:space="preserve">Verbal encouragement and praise </w:t>
      </w:r>
    </w:p>
    <w:p w14:paraId="7B812582" w14:textId="4E6CB245" w:rsidR="00A22330" w:rsidRPr="00D934B4" w:rsidRDefault="00A22330" w:rsidP="004411F8">
      <w:pPr>
        <w:pStyle w:val="ListParagraph"/>
        <w:numPr>
          <w:ilvl w:val="0"/>
          <w:numId w:val="11"/>
        </w:numPr>
        <w:spacing w:after="0"/>
        <w:rPr>
          <w:rFonts w:ascii="Arial" w:eastAsia="Arial" w:hAnsi="Arial" w:cs="Arial"/>
        </w:rPr>
      </w:pPr>
      <w:r w:rsidRPr="00D934B4">
        <w:rPr>
          <w:rFonts w:ascii="Arial" w:eastAsia="Arial" w:hAnsi="Arial" w:cs="Arial"/>
        </w:rPr>
        <w:t xml:space="preserve">Create personalised and achievable targets for pupils, based on their medical needs and/or additional needs that </w:t>
      </w:r>
      <w:r w:rsidR="00DC79EA" w:rsidRPr="00D934B4">
        <w:rPr>
          <w:rFonts w:ascii="Arial" w:eastAsia="Arial" w:hAnsi="Arial" w:cs="Arial"/>
        </w:rPr>
        <w:t>are</w:t>
      </w:r>
      <w:r w:rsidRPr="00D934B4">
        <w:rPr>
          <w:rFonts w:ascii="Arial" w:eastAsia="Arial" w:hAnsi="Arial" w:cs="Arial"/>
        </w:rPr>
        <w:t xml:space="preserve"> realistic and appropriate for each individual </w:t>
      </w:r>
    </w:p>
    <w:p w14:paraId="2488F68C" w14:textId="77777777" w:rsidR="00A22330" w:rsidRPr="00D934B4" w:rsidRDefault="00A22330" w:rsidP="004411F8">
      <w:pPr>
        <w:pStyle w:val="ListParagraph"/>
        <w:numPr>
          <w:ilvl w:val="0"/>
          <w:numId w:val="11"/>
        </w:numPr>
        <w:spacing w:after="0"/>
        <w:rPr>
          <w:rFonts w:ascii="Arial" w:eastAsia="Arial" w:hAnsi="Arial" w:cs="Arial"/>
        </w:rPr>
      </w:pPr>
      <w:r w:rsidRPr="00D934B4">
        <w:rPr>
          <w:rFonts w:ascii="Arial" w:eastAsia="Arial" w:hAnsi="Arial" w:cs="Arial"/>
        </w:rPr>
        <w:t xml:space="preserve">Create safe spaces for pupils to thrive </w:t>
      </w:r>
    </w:p>
    <w:p w14:paraId="35671853" w14:textId="77777777" w:rsidR="00A22330" w:rsidRPr="00D934B4" w:rsidRDefault="00A22330" w:rsidP="004411F8">
      <w:pPr>
        <w:pStyle w:val="ListParagraph"/>
        <w:numPr>
          <w:ilvl w:val="0"/>
          <w:numId w:val="11"/>
        </w:numPr>
        <w:spacing w:after="0"/>
        <w:rPr>
          <w:rFonts w:ascii="Arial" w:eastAsia="Arial" w:hAnsi="Arial" w:cs="Arial"/>
        </w:rPr>
      </w:pPr>
      <w:r w:rsidRPr="00D934B4">
        <w:rPr>
          <w:rFonts w:ascii="Arial" w:eastAsia="Arial" w:hAnsi="Arial" w:cs="Arial"/>
        </w:rPr>
        <w:t xml:space="preserve">Make decisions on targets in consultation with families, while understanding that a medical condition can worsen suddenly and taking this into account. </w:t>
      </w:r>
    </w:p>
    <w:p w14:paraId="4F1CFC39" w14:textId="77777777" w:rsidR="00A22330" w:rsidRPr="00D934B4" w:rsidRDefault="00A22330" w:rsidP="004411F8">
      <w:pPr>
        <w:pStyle w:val="ListParagraph"/>
        <w:numPr>
          <w:ilvl w:val="0"/>
          <w:numId w:val="11"/>
        </w:numPr>
        <w:spacing w:after="0"/>
        <w:rPr>
          <w:rFonts w:ascii="Arial" w:eastAsia="Arial" w:hAnsi="Arial" w:cs="Arial"/>
        </w:rPr>
      </w:pPr>
      <w:r w:rsidRPr="00D934B4">
        <w:rPr>
          <w:rFonts w:ascii="Arial" w:eastAsia="Arial" w:hAnsi="Arial" w:cs="Arial"/>
        </w:rPr>
        <w:t xml:space="preserve">Create opportunities for dialogue with families about attendance, ensuring that we work in partnership with parents </w:t>
      </w:r>
    </w:p>
    <w:p w14:paraId="2604E8E8" w14:textId="77777777" w:rsidR="00A22330" w:rsidRPr="00D934B4" w:rsidRDefault="00A22330" w:rsidP="004411F8">
      <w:pPr>
        <w:pStyle w:val="ListParagraph"/>
        <w:numPr>
          <w:ilvl w:val="0"/>
          <w:numId w:val="11"/>
        </w:numPr>
        <w:spacing w:after="0"/>
        <w:rPr>
          <w:rFonts w:ascii="Arial" w:eastAsia="Arial" w:hAnsi="Arial" w:cs="Arial"/>
        </w:rPr>
      </w:pPr>
      <w:r w:rsidRPr="00D934B4">
        <w:rPr>
          <w:rFonts w:ascii="Arial" w:eastAsia="Arial" w:hAnsi="Arial" w:cs="Arial"/>
        </w:rPr>
        <w:t xml:space="preserve">Use different methods to encourage attendance; for instance, explaining the links between attendance and outcomes </w:t>
      </w:r>
    </w:p>
    <w:p w14:paraId="2567C9B9" w14:textId="77777777" w:rsidR="00A22330" w:rsidRPr="00D934B4" w:rsidRDefault="00A22330" w:rsidP="004411F8">
      <w:pPr>
        <w:pStyle w:val="ListParagraph"/>
        <w:numPr>
          <w:ilvl w:val="0"/>
          <w:numId w:val="11"/>
        </w:numPr>
        <w:spacing w:after="0"/>
        <w:rPr>
          <w:rFonts w:ascii="Arial" w:eastAsia="Arial" w:hAnsi="Arial" w:cs="Arial"/>
        </w:rPr>
      </w:pPr>
      <w:r w:rsidRPr="00D934B4">
        <w:rPr>
          <w:rFonts w:ascii="Arial" w:eastAsia="Arial" w:hAnsi="Arial" w:cs="Arial"/>
        </w:rPr>
        <w:t xml:space="preserve">Raise the profile of attendance with families, particularly when pupils start at the setting </w:t>
      </w:r>
    </w:p>
    <w:p w14:paraId="19B295F3" w14:textId="77777777" w:rsidR="00A22330" w:rsidRPr="00D934B4" w:rsidRDefault="00A22330" w:rsidP="004411F8">
      <w:pPr>
        <w:pStyle w:val="ListParagraph"/>
        <w:numPr>
          <w:ilvl w:val="0"/>
          <w:numId w:val="11"/>
        </w:numPr>
        <w:spacing w:after="0"/>
        <w:rPr>
          <w:rFonts w:ascii="Arial" w:eastAsia="Arial" w:hAnsi="Arial" w:cs="Arial"/>
        </w:rPr>
      </w:pPr>
      <w:r w:rsidRPr="00D934B4">
        <w:rPr>
          <w:rFonts w:ascii="Arial" w:eastAsia="Arial" w:hAnsi="Arial" w:cs="Arial"/>
        </w:rPr>
        <w:t xml:space="preserve">Teach and model a love of learning, helping families to see the value of the education that is offered to them </w:t>
      </w:r>
    </w:p>
    <w:p w14:paraId="732F59A6" w14:textId="77777777" w:rsidR="00A22330" w:rsidRPr="00D934B4" w:rsidRDefault="00A22330" w:rsidP="004411F8">
      <w:pPr>
        <w:pStyle w:val="ListParagraph"/>
        <w:numPr>
          <w:ilvl w:val="0"/>
          <w:numId w:val="11"/>
        </w:numPr>
        <w:spacing w:after="0"/>
        <w:rPr>
          <w:rFonts w:ascii="Arial" w:eastAsia="Arial" w:hAnsi="Arial" w:cs="Arial"/>
        </w:rPr>
      </w:pPr>
      <w:r w:rsidRPr="00D934B4">
        <w:rPr>
          <w:rFonts w:ascii="Arial" w:eastAsia="Arial" w:hAnsi="Arial" w:cs="Arial"/>
        </w:rPr>
        <w:t xml:space="preserve">Look at the effect on attendance of decisions made at school level, for instance ending terms on a Monday or Tuesday </w:t>
      </w:r>
    </w:p>
    <w:p w14:paraId="7A8F355B" w14:textId="77777777" w:rsidR="00A22330" w:rsidRPr="00D934B4" w:rsidRDefault="00A22330" w:rsidP="004411F8">
      <w:pPr>
        <w:pStyle w:val="ListParagraph"/>
        <w:numPr>
          <w:ilvl w:val="0"/>
          <w:numId w:val="11"/>
        </w:numPr>
        <w:spacing w:after="0"/>
        <w:rPr>
          <w:rFonts w:ascii="Arial" w:eastAsia="Arial" w:hAnsi="Arial" w:cs="Arial"/>
        </w:rPr>
      </w:pPr>
      <w:r w:rsidRPr="00D934B4">
        <w:rPr>
          <w:rFonts w:ascii="Arial" w:eastAsia="Arial" w:hAnsi="Arial" w:cs="Arial"/>
        </w:rPr>
        <w:t>Be aware of the complexity of different contexts and the pressures that families might experience, which may in turn contribute to poor attendance; for instance, in areas where many parents perform seasonal work and are unable to take holidays over the summer break.</w:t>
      </w:r>
    </w:p>
    <w:p w14:paraId="62FECE3B" w14:textId="77777777" w:rsidR="00A22330" w:rsidRPr="00D934B4" w:rsidRDefault="00A22330" w:rsidP="540DCDC0">
      <w:pPr>
        <w:spacing w:after="0"/>
        <w:rPr>
          <w:rFonts w:ascii="Arial" w:hAnsi="Arial" w:cs="Arial"/>
        </w:rPr>
      </w:pPr>
      <w:r w:rsidRPr="00D934B4">
        <w:rPr>
          <w:rFonts w:ascii="Arial" w:eastAsia="Times New Roman" w:hAnsi="Arial" w:cs="Arial"/>
        </w:rPr>
        <w:t xml:space="preserve"> </w:t>
      </w:r>
    </w:p>
    <w:p w14:paraId="643A961B" w14:textId="77777777" w:rsidR="00A22330" w:rsidRPr="00D934B4" w:rsidRDefault="00A22330" w:rsidP="00F376EE">
      <w:pPr>
        <w:spacing w:after="0"/>
        <w:rPr>
          <w:rFonts w:ascii="Arial" w:eastAsia="Arial" w:hAnsi="Arial" w:cs="Arial"/>
        </w:rPr>
      </w:pPr>
      <w:r w:rsidRPr="00D934B4">
        <w:rPr>
          <w:rFonts w:ascii="Arial" w:eastAsia="Arial" w:hAnsi="Arial" w:cs="Arial"/>
        </w:rPr>
        <w:t>We recognise that not all children, particularly those who are most vulnerable, are able to achieve 100% attendance through no fault of their own. We celebrate improvements in attendance and contextualised good attendance for individual pupils.</w:t>
      </w:r>
    </w:p>
    <w:p w14:paraId="369D807F" w14:textId="77777777" w:rsidR="00A22330" w:rsidRPr="00D934B4" w:rsidRDefault="00A22330" w:rsidP="540DCDC0">
      <w:pPr>
        <w:spacing w:after="0"/>
        <w:ind w:left="1080"/>
        <w:rPr>
          <w:rFonts w:ascii="Arial" w:hAnsi="Arial" w:cs="Arial"/>
        </w:rPr>
      </w:pPr>
      <w:r w:rsidRPr="00D934B4">
        <w:rPr>
          <w:rFonts w:ascii="Arial" w:eastAsia="Arial" w:hAnsi="Arial" w:cs="Arial"/>
        </w:rPr>
        <w:t xml:space="preserve"> </w:t>
      </w:r>
    </w:p>
    <w:p w14:paraId="5357572F" w14:textId="6460B2B0" w:rsidR="00A22330" w:rsidRPr="00D934B4" w:rsidRDefault="00A22330" w:rsidP="00F376EE">
      <w:pPr>
        <w:spacing w:after="0"/>
        <w:rPr>
          <w:rFonts w:ascii="Arial" w:eastAsia="Arial" w:hAnsi="Arial" w:cs="Arial"/>
        </w:rPr>
      </w:pPr>
      <w:r w:rsidRPr="00D934B4">
        <w:rPr>
          <w:rFonts w:ascii="Arial" w:eastAsia="Arial" w:hAnsi="Arial" w:cs="Arial"/>
        </w:rPr>
        <w:t xml:space="preserve">Each pupil is supported and encouraged to achieve their individual highest possible attendance. Pupil’s will be provided with SMART (Specific, Measurable, Achievable, Realistic, Time bound) individual targets for their </w:t>
      </w:r>
      <w:r w:rsidR="00DC79EA" w:rsidRPr="00D934B4">
        <w:rPr>
          <w:rFonts w:ascii="Arial" w:eastAsia="Arial" w:hAnsi="Arial" w:cs="Arial"/>
        </w:rPr>
        <w:t>attendance,</w:t>
      </w:r>
      <w:r w:rsidRPr="00D934B4">
        <w:rPr>
          <w:rFonts w:ascii="Arial" w:eastAsia="Arial" w:hAnsi="Arial" w:cs="Arial"/>
        </w:rPr>
        <w:t xml:space="preserve"> which should be reviewed </w:t>
      </w:r>
      <w:r w:rsidRPr="00D934B4">
        <w:rPr>
          <w:rFonts w:ascii="Arial" w:eastAsia="Arial" w:hAnsi="Arial" w:cs="Arial"/>
        </w:rPr>
        <w:lastRenderedPageBreak/>
        <w:t>regularly and include parental consultation where appropriate. Attendance effort awards will be awarded on a termly basis for pupils who have made a clear effort to improve or maintain their attendance and/or punctuality.</w:t>
      </w:r>
    </w:p>
    <w:p w14:paraId="58B8981D" w14:textId="77777777" w:rsidR="00A22330" w:rsidRPr="00D934B4" w:rsidRDefault="00A22330" w:rsidP="540DCDC0">
      <w:pPr>
        <w:spacing w:after="0"/>
        <w:rPr>
          <w:rFonts w:ascii="Arial" w:hAnsi="Arial" w:cs="Arial"/>
        </w:rPr>
      </w:pPr>
      <w:r w:rsidRPr="00D934B4">
        <w:rPr>
          <w:rFonts w:ascii="Arial" w:eastAsia="Times New Roman" w:hAnsi="Arial" w:cs="Arial"/>
        </w:rPr>
        <w:t xml:space="preserve"> </w:t>
      </w:r>
    </w:p>
    <w:p w14:paraId="17AE2AE1" w14:textId="3D23F708" w:rsidR="00A22330" w:rsidRDefault="00A22330" w:rsidP="00A22330">
      <w:pPr>
        <w:spacing w:after="0"/>
        <w:rPr>
          <w:rFonts w:ascii="Arial" w:hAnsi="Arial" w:cs="Arial"/>
        </w:rPr>
      </w:pPr>
    </w:p>
    <w:p w14:paraId="5AA14A36" w14:textId="77777777" w:rsidR="005D494C" w:rsidRDefault="005D494C" w:rsidP="00A22330">
      <w:pPr>
        <w:spacing w:after="0"/>
        <w:rPr>
          <w:rFonts w:ascii="Arial" w:hAnsi="Arial" w:cs="Arial"/>
        </w:rPr>
      </w:pPr>
    </w:p>
    <w:p w14:paraId="7FA84277" w14:textId="77777777" w:rsidR="005D494C" w:rsidRDefault="005D494C" w:rsidP="00A22330">
      <w:pPr>
        <w:spacing w:after="0"/>
        <w:rPr>
          <w:rFonts w:ascii="Arial" w:hAnsi="Arial" w:cs="Arial"/>
        </w:rPr>
      </w:pPr>
    </w:p>
    <w:p w14:paraId="3B20A2EF" w14:textId="77777777" w:rsidR="005D494C" w:rsidRDefault="005D494C" w:rsidP="00A22330">
      <w:pPr>
        <w:spacing w:after="0"/>
        <w:rPr>
          <w:rFonts w:ascii="Arial" w:hAnsi="Arial" w:cs="Arial"/>
        </w:rPr>
      </w:pPr>
    </w:p>
    <w:p w14:paraId="15C25105" w14:textId="77777777" w:rsidR="005D494C" w:rsidRDefault="005D494C" w:rsidP="00A22330">
      <w:pPr>
        <w:spacing w:after="0"/>
        <w:rPr>
          <w:rFonts w:ascii="Arial" w:hAnsi="Arial" w:cs="Arial"/>
        </w:rPr>
      </w:pPr>
    </w:p>
    <w:p w14:paraId="6BE0C715" w14:textId="77777777" w:rsidR="005D494C" w:rsidRDefault="005D494C" w:rsidP="00A22330">
      <w:pPr>
        <w:spacing w:after="0"/>
        <w:rPr>
          <w:rFonts w:ascii="Arial" w:hAnsi="Arial" w:cs="Arial"/>
        </w:rPr>
      </w:pPr>
    </w:p>
    <w:p w14:paraId="745FB397" w14:textId="77777777" w:rsidR="005D494C" w:rsidRDefault="005D494C" w:rsidP="00A22330">
      <w:pPr>
        <w:spacing w:after="0"/>
        <w:rPr>
          <w:rFonts w:ascii="Arial" w:hAnsi="Arial" w:cs="Arial"/>
        </w:rPr>
      </w:pPr>
    </w:p>
    <w:p w14:paraId="518D9783" w14:textId="77777777" w:rsidR="005D494C" w:rsidRDefault="005D494C" w:rsidP="00A22330">
      <w:pPr>
        <w:spacing w:after="0"/>
        <w:rPr>
          <w:rFonts w:ascii="Arial" w:hAnsi="Arial" w:cs="Arial"/>
        </w:rPr>
      </w:pPr>
    </w:p>
    <w:p w14:paraId="03289C3F" w14:textId="77777777" w:rsidR="005D494C" w:rsidRDefault="005D494C" w:rsidP="00A22330">
      <w:pPr>
        <w:spacing w:after="0"/>
        <w:rPr>
          <w:rFonts w:ascii="Arial" w:hAnsi="Arial" w:cs="Arial"/>
        </w:rPr>
      </w:pPr>
    </w:p>
    <w:p w14:paraId="16BA23E2" w14:textId="77777777" w:rsidR="005D494C" w:rsidRDefault="005D494C" w:rsidP="00A22330">
      <w:pPr>
        <w:spacing w:after="0"/>
        <w:rPr>
          <w:rFonts w:ascii="Arial" w:hAnsi="Arial" w:cs="Arial"/>
        </w:rPr>
      </w:pPr>
    </w:p>
    <w:p w14:paraId="47565301" w14:textId="77777777" w:rsidR="005D494C" w:rsidRDefault="005D494C" w:rsidP="00A22330">
      <w:pPr>
        <w:spacing w:after="0"/>
        <w:rPr>
          <w:rFonts w:ascii="Arial" w:hAnsi="Arial" w:cs="Arial"/>
        </w:rPr>
      </w:pPr>
    </w:p>
    <w:p w14:paraId="07F2C688" w14:textId="77777777" w:rsidR="005D494C" w:rsidRDefault="005D494C" w:rsidP="00A22330">
      <w:pPr>
        <w:spacing w:after="0"/>
        <w:rPr>
          <w:rFonts w:ascii="Arial" w:hAnsi="Arial" w:cs="Arial"/>
        </w:rPr>
      </w:pPr>
    </w:p>
    <w:p w14:paraId="13B4213E" w14:textId="77777777" w:rsidR="005D494C" w:rsidRDefault="005D494C" w:rsidP="00A22330">
      <w:pPr>
        <w:spacing w:after="0"/>
        <w:rPr>
          <w:rFonts w:ascii="Arial" w:hAnsi="Arial" w:cs="Arial"/>
        </w:rPr>
      </w:pPr>
    </w:p>
    <w:p w14:paraId="48F38766" w14:textId="77777777" w:rsidR="005D494C" w:rsidRDefault="005D494C" w:rsidP="00A22330">
      <w:pPr>
        <w:spacing w:after="0"/>
        <w:rPr>
          <w:rFonts w:ascii="Arial" w:hAnsi="Arial" w:cs="Arial"/>
        </w:rPr>
      </w:pPr>
    </w:p>
    <w:p w14:paraId="69E0E385" w14:textId="77777777" w:rsidR="005D494C" w:rsidRDefault="005D494C" w:rsidP="00A22330">
      <w:pPr>
        <w:spacing w:after="0"/>
        <w:rPr>
          <w:rFonts w:ascii="Arial" w:hAnsi="Arial" w:cs="Arial"/>
        </w:rPr>
      </w:pPr>
    </w:p>
    <w:p w14:paraId="5AF70624" w14:textId="77777777" w:rsidR="005D494C" w:rsidRDefault="005D494C" w:rsidP="00A22330">
      <w:pPr>
        <w:spacing w:after="0"/>
        <w:rPr>
          <w:rFonts w:ascii="Arial" w:hAnsi="Arial" w:cs="Arial"/>
        </w:rPr>
      </w:pPr>
    </w:p>
    <w:p w14:paraId="6C353BBB" w14:textId="77777777" w:rsidR="005D494C" w:rsidRDefault="005D494C" w:rsidP="00A22330">
      <w:pPr>
        <w:spacing w:after="0"/>
        <w:rPr>
          <w:rFonts w:ascii="Arial" w:hAnsi="Arial" w:cs="Arial"/>
        </w:rPr>
      </w:pPr>
    </w:p>
    <w:p w14:paraId="52ED82DD" w14:textId="77777777" w:rsidR="005D494C" w:rsidRDefault="005D494C" w:rsidP="00A22330">
      <w:pPr>
        <w:spacing w:after="0"/>
        <w:rPr>
          <w:rFonts w:ascii="Arial" w:hAnsi="Arial" w:cs="Arial"/>
        </w:rPr>
      </w:pPr>
    </w:p>
    <w:p w14:paraId="423799B8" w14:textId="77777777" w:rsidR="005D494C" w:rsidRDefault="005D494C" w:rsidP="00A22330">
      <w:pPr>
        <w:spacing w:after="0"/>
        <w:rPr>
          <w:rFonts w:ascii="Arial" w:hAnsi="Arial" w:cs="Arial"/>
        </w:rPr>
      </w:pPr>
    </w:p>
    <w:p w14:paraId="27D0FB63" w14:textId="77777777" w:rsidR="005D494C" w:rsidRDefault="005D494C" w:rsidP="00A22330">
      <w:pPr>
        <w:spacing w:after="0"/>
        <w:rPr>
          <w:rFonts w:ascii="Arial" w:hAnsi="Arial" w:cs="Arial"/>
        </w:rPr>
      </w:pPr>
    </w:p>
    <w:p w14:paraId="60F19E02" w14:textId="77777777" w:rsidR="005D494C" w:rsidRDefault="005D494C" w:rsidP="00A22330">
      <w:pPr>
        <w:spacing w:after="0"/>
        <w:rPr>
          <w:rFonts w:ascii="Arial" w:hAnsi="Arial" w:cs="Arial"/>
        </w:rPr>
      </w:pPr>
    </w:p>
    <w:p w14:paraId="464A5924" w14:textId="77777777" w:rsidR="005D494C" w:rsidRDefault="005D494C" w:rsidP="00A22330">
      <w:pPr>
        <w:spacing w:after="0"/>
        <w:rPr>
          <w:rFonts w:ascii="Arial" w:hAnsi="Arial" w:cs="Arial"/>
        </w:rPr>
      </w:pPr>
    </w:p>
    <w:p w14:paraId="635B5E9E" w14:textId="77777777" w:rsidR="00E42CAE" w:rsidRDefault="00E42CAE" w:rsidP="00A22330">
      <w:pPr>
        <w:spacing w:after="0"/>
        <w:rPr>
          <w:rFonts w:ascii="Arial" w:hAnsi="Arial" w:cs="Arial"/>
        </w:rPr>
      </w:pPr>
    </w:p>
    <w:p w14:paraId="7CFDA987" w14:textId="77777777" w:rsidR="00E42CAE" w:rsidRDefault="00E42CAE" w:rsidP="00A22330">
      <w:pPr>
        <w:spacing w:after="0"/>
        <w:rPr>
          <w:rFonts w:ascii="Arial" w:hAnsi="Arial" w:cs="Arial"/>
        </w:rPr>
      </w:pPr>
    </w:p>
    <w:p w14:paraId="62751E41" w14:textId="77777777" w:rsidR="00E42CAE" w:rsidRDefault="00E42CAE" w:rsidP="00A22330">
      <w:pPr>
        <w:spacing w:after="0"/>
        <w:rPr>
          <w:rFonts w:ascii="Arial" w:hAnsi="Arial" w:cs="Arial"/>
        </w:rPr>
      </w:pPr>
    </w:p>
    <w:p w14:paraId="752DAD6B" w14:textId="77777777" w:rsidR="00E42CAE" w:rsidRDefault="00E42CAE" w:rsidP="00A22330">
      <w:pPr>
        <w:spacing w:after="0"/>
        <w:rPr>
          <w:rFonts w:ascii="Arial" w:hAnsi="Arial" w:cs="Arial"/>
        </w:rPr>
      </w:pPr>
    </w:p>
    <w:p w14:paraId="11B59700" w14:textId="77777777" w:rsidR="00E42CAE" w:rsidRDefault="00E42CAE" w:rsidP="00A22330">
      <w:pPr>
        <w:spacing w:after="0"/>
        <w:rPr>
          <w:rFonts w:ascii="Arial" w:hAnsi="Arial" w:cs="Arial"/>
        </w:rPr>
      </w:pPr>
    </w:p>
    <w:p w14:paraId="70B34321" w14:textId="77777777" w:rsidR="00E42CAE" w:rsidRDefault="00E42CAE" w:rsidP="00A22330">
      <w:pPr>
        <w:spacing w:after="0"/>
        <w:rPr>
          <w:rFonts w:ascii="Arial" w:hAnsi="Arial" w:cs="Arial"/>
        </w:rPr>
      </w:pPr>
    </w:p>
    <w:p w14:paraId="6C1AB5CA" w14:textId="77777777" w:rsidR="00E42CAE" w:rsidRDefault="00E42CAE" w:rsidP="00A22330">
      <w:pPr>
        <w:spacing w:after="0"/>
        <w:rPr>
          <w:rFonts w:ascii="Arial" w:hAnsi="Arial" w:cs="Arial"/>
        </w:rPr>
      </w:pPr>
    </w:p>
    <w:p w14:paraId="0503D03F" w14:textId="77777777" w:rsidR="00E42CAE" w:rsidRDefault="00E42CAE" w:rsidP="00A22330">
      <w:pPr>
        <w:spacing w:after="0"/>
        <w:rPr>
          <w:rFonts w:ascii="Arial" w:hAnsi="Arial" w:cs="Arial"/>
        </w:rPr>
      </w:pPr>
    </w:p>
    <w:p w14:paraId="2CE3BBC2" w14:textId="77777777" w:rsidR="00E42CAE" w:rsidRDefault="00E42CAE" w:rsidP="00A22330">
      <w:pPr>
        <w:spacing w:after="0"/>
        <w:rPr>
          <w:rFonts w:ascii="Arial" w:hAnsi="Arial" w:cs="Arial"/>
        </w:rPr>
      </w:pPr>
    </w:p>
    <w:p w14:paraId="3C8B1BB0" w14:textId="77777777" w:rsidR="005D494C" w:rsidRDefault="005D494C" w:rsidP="00A22330">
      <w:pPr>
        <w:spacing w:after="0"/>
        <w:rPr>
          <w:rFonts w:ascii="Arial" w:hAnsi="Arial" w:cs="Arial"/>
        </w:rPr>
      </w:pPr>
    </w:p>
    <w:p w14:paraId="41ACE8F4" w14:textId="77777777" w:rsidR="00CA407C" w:rsidRDefault="00CA407C" w:rsidP="00A22330">
      <w:pPr>
        <w:spacing w:after="0"/>
        <w:rPr>
          <w:rFonts w:ascii="Arial" w:hAnsi="Arial" w:cs="Arial"/>
        </w:rPr>
      </w:pPr>
    </w:p>
    <w:p w14:paraId="1F242986" w14:textId="77777777" w:rsidR="00CA407C" w:rsidRPr="008C7938" w:rsidRDefault="00CA407C" w:rsidP="00A22330">
      <w:pPr>
        <w:spacing w:after="0"/>
        <w:rPr>
          <w:rFonts w:ascii="Arial" w:hAnsi="Arial" w:cs="Arial"/>
        </w:rPr>
      </w:pPr>
    </w:p>
    <w:p w14:paraId="0FAFB8E8" w14:textId="77777777" w:rsidR="00A22330" w:rsidRPr="008C7938" w:rsidRDefault="00A22330" w:rsidP="00A22330">
      <w:pPr>
        <w:spacing w:after="0"/>
        <w:rPr>
          <w:rFonts w:ascii="Arial" w:hAnsi="Arial" w:cs="Arial"/>
        </w:rPr>
      </w:pPr>
      <w:r w:rsidRPr="008C7938">
        <w:rPr>
          <w:rFonts w:ascii="Arial" w:eastAsia="Times New Roman" w:hAnsi="Arial" w:cs="Arial"/>
          <w:b/>
          <w:bCs/>
        </w:rPr>
        <w:t xml:space="preserve"> </w:t>
      </w:r>
    </w:p>
    <w:p w14:paraId="6355547A" w14:textId="77777777" w:rsidR="00A22330" w:rsidRPr="008C7938" w:rsidRDefault="00A22330" w:rsidP="00A22330">
      <w:pPr>
        <w:spacing w:after="0"/>
        <w:rPr>
          <w:rFonts w:ascii="Arial" w:eastAsia="Times New Roman" w:hAnsi="Arial" w:cs="Arial"/>
          <w:b/>
          <w:bCs/>
        </w:rPr>
      </w:pPr>
    </w:p>
    <w:p w14:paraId="7203EB7A" w14:textId="77777777" w:rsidR="00CA407C" w:rsidRDefault="00CA407C" w:rsidP="00A22330">
      <w:pPr>
        <w:spacing w:after="0"/>
        <w:rPr>
          <w:rFonts w:ascii="Arial" w:eastAsia="Times New Roman" w:hAnsi="Arial" w:cs="Arial"/>
          <w:b/>
          <w:bCs/>
        </w:rPr>
      </w:pPr>
    </w:p>
    <w:p w14:paraId="5528BACF" w14:textId="56531702" w:rsidR="00CA407C" w:rsidRDefault="00CA407C" w:rsidP="00A22330">
      <w:pPr>
        <w:spacing w:after="0"/>
        <w:rPr>
          <w:rFonts w:ascii="Arial" w:eastAsia="Times New Roman" w:hAnsi="Arial" w:cs="Arial"/>
          <w:b/>
          <w:bCs/>
        </w:rPr>
      </w:pPr>
      <w:r>
        <w:rPr>
          <w:rFonts w:ascii="Arial" w:eastAsia="Times New Roman" w:hAnsi="Arial" w:cs="Arial"/>
          <w:b/>
          <w:bCs/>
        </w:rPr>
        <w:t>Attendance Codes</w:t>
      </w:r>
    </w:p>
    <w:p w14:paraId="2EE739C2" w14:textId="77777777" w:rsidR="009872CC" w:rsidRPr="008C7938" w:rsidRDefault="009872CC" w:rsidP="00A22330">
      <w:pPr>
        <w:spacing w:after="0"/>
        <w:rPr>
          <w:rFonts w:ascii="Arial" w:eastAsia="Times New Roman" w:hAnsi="Arial" w:cs="Arial"/>
          <w:b/>
          <w:bCs/>
        </w:rPr>
      </w:pPr>
    </w:p>
    <w:tbl>
      <w:tblPr>
        <w:tblStyle w:val="TableGrid"/>
        <w:tblW w:w="10485" w:type="dxa"/>
        <w:jc w:val="center"/>
        <w:tblLook w:val="04A0" w:firstRow="1" w:lastRow="0" w:firstColumn="1" w:lastColumn="0" w:noHBand="0" w:noVBand="1"/>
      </w:tblPr>
      <w:tblGrid>
        <w:gridCol w:w="1129"/>
        <w:gridCol w:w="9356"/>
      </w:tblGrid>
      <w:tr w:rsidR="00A22330" w:rsidRPr="008C7938" w14:paraId="36E67A54" w14:textId="77777777" w:rsidTr="00A22330">
        <w:trPr>
          <w:jc w:val="center"/>
        </w:trPr>
        <w:tc>
          <w:tcPr>
            <w:tcW w:w="10485" w:type="dxa"/>
            <w:gridSpan w:val="2"/>
            <w:shd w:val="clear" w:color="auto" w:fill="33CCCC"/>
          </w:tcPr>
          <w:p w14:paraId="11D5172B" w14:textId="77777777" w:rsidR="00A22330" w:rsidRPr="008C7938" w:rsidRDefault="00A22330" w:rsidP="00B3344C">
            <w:pPr>
              <w:rPr>
                <w:rFonts w:ascii="Arial" w:hAnsi="Arial" w:cs="Arial"/>
                <w:b/>
                <w:bCs/>
              </w:rPr>
            </w:pPr>
            <w:r w:rsidRPr="008C7938">
              <w:rPr>
                <w:rFonts w:ascii="Arial" w:hAnsi="Arial" w:cs="Arial"/>
                <w:b/>
                <w:bCs/>
              </w:rPr>
              <w:t>Attending the school</w:t>
            </w:r>
          </w:p>
        </w:tc>
      </w:tr>
      <w:tr w:rsidR="00A22330" w:rsidRPr="008C7938" w14:paraId="3F68247A" w14:textId="77777777" w:rsidTr="00A22330">
        <w:trPr>
          <w:jc w:val="center"/>
        </w:trPr>
        <w:tc>
          <w:tcPr>
            <w:tcW w:w="1129" w:type="dxa"/>
          </w:tcPr>
          <w:p w14:paraId="42EFBAB6" w14:textId="77777777" w:rsidR="00A22330" w:rsidRPr="008C7938" w:rsidRDefault="00A22330" w:rsidP="00B3344C">
            <w:pPr>
              <w:rPr>
                <w:rFonts w:ascii="Arial" w:hAnsi="Arial" w:cs="Arial"/>
              </w:rPr>
            </w:pPr>
            <w:r w:rsidRPr="008C7938">
              <w:rPr>
                <w:rFonts w:ascii="Arial" w:hAnsi="Arial" w:cs="Arial"/>
              </w:rPr>
              <w:t>/ \</w:t>
            </w:r>
          </w:p>
        </w:tc>
        <w:tc>
          <w:tcPr>
            <w:tcW w:w="9356" w:type="dxa"/>
          </w:tcPr>
          <w:p w14:paraId="01DABBED" w14:textId="77777777" w:rsidR="00A22330" w:rsidRPr="008C7938" w:rsidRDefault="00A22330" w:rsidP="00B3344C">
            <w:pPr>
              <w:rPr>
                <w:rFonts w:ascii="Arial" w:hAnsi="Arial" w:cs="Arial"/>
              </w:rPr>
            </w:pPr>
            <w:r w:rsidRPr="008C7938">
              <w:rPr>
                <w:rFonts w:ascii="Arial" w:hAnsi="Arial" w:cs="Arial"/>
              </w:rPr>
              <w:t>Present at the school / = morning session \ = afternoon session</w:t>
            </w:r>
          </w:p>
        </w:tc>
      </w:tr>
      <w:tr w:rsidR="00A22330" w:rsidRPr="008C7938" w14:paraId="479B8717" w14:textId="77777777" w:rsidTr="00A22330">
        <w:trPr>
          <w:jc w:val="center"/>
        </w:trPr>
        <w:tc>
          <w:tcPr>
            <w:tcW w:w="1129" w:type="dxa"/>
          </w:tcPr>
          <w:p w14:paraId="194C2AB3" w14:textId="77777777" w:rsidR="00A22330" w:rsidRPr="008C7938" w:rsidRDefault="00A22330" w:rsidP="00B3344C">
            <w:pPr>
              <w:rPr>
                <w:rFonts w:ascii="Arial" w:hAnsi="Arial" w:cs="Arial"/>
              </w:rPr>
            </w:pPr>
            <w:r w:rsidRPr="008C7938">
              <w:rPr>
                <w:rFonts w:ascii="Arial" w:hAnsi="Arial" w:cs="Arial"/>
              </w:rPr>
              <w:t>L</w:t>
            </w:r>
          </w:p>
        </w:tc>
        <w:tc>
          <w:tcPr>
            <w:tcW w:w="9356" w:type="dxa"/>
          </w:tcPr>
          <w:p w14:paraId="1A0EDF5C" w14:textId="77777777" w:rsidR="00A22330" w:rsidRPr="008C7938" w:rsidRDefault="00A22330" w:rsidP="00B3344C">
            <w:pPr>
              <w:rPr>
                <w:rFonts w:ascii="Arial" w:hAnsi="Arial" w:cs="Arial"/>
              </w:rPr>
            </w:pPr>
            <w:r w:rsidRPr="008C7938">
              <w:rPr>
                <w:rFonts w:ascii="Arial" w:hAnsi="Arial" w:cs="Arial"/>
              </w:rPr>
              <w:t>Late arrival before the register is closed</w:t>
            </w:r>
          </w:p>
        </w:tc>
      </w:tr>
      <w:tr w:rsidR="00A22330" w:rsidRPr="008C7938" w14:paraId="27527E8F" w14:textId="77777777" w:rsidTr="00A22330">
        <w:trPr>
          <w:jc w:val="center"/>
        </w:trPr>
        <w:tc>
          <w:tcPr>
            <w:tcW w:w="1129" w:type="dxa"/>
          </w:tcPr>
          <w:p w14:paraId="349A5FD0" w14:textId="77777777" w:rsidR="00A22330" w:rsidRPr="008C7938" w:rsidRDefault="00A22330" w:rsidP="00B3344C">
            <w:pPr>
              <w:rPr>
                <w:rFonts w:ascii="Arial" w:hAnsi="Arial" w:cs="Arial"/>
              </w:rPr>
            </w:pPr>
            <w:r w:rsidRPr="008C7938">
              <w:rPr>
                <w:rFonts w:ascii="Arial" w:hAnsi="Arial" w:cs="Arial"/>
              </w:rPr>
              <w:t>K</w:t>
            </w:r>
          </w:p>
        </w:tc>
        <w:tc>
          <w:tcPr>
            <w:tcW w:w="9356" w:type="dxa"/>
          </w:tcPr>
          <w:p w14:paraId="215A7BF7" w14:textId="77777777" w:rsidR="00A22330" w:rsidRPr="008C7938" w:rsidRDefault="00A22330" w:rsidP="00B3344C">
            <w:pPr>
              <w:rPr>
                <w:rFonts w:ascii="Arial" w:hAnsi="Arial" w:cs="Arial"/>
              </w:rPr>
            </w:pPr>
            <w:r w:rsidRPr="008C7938">
              <w:rPr>
                <w:rFonts w:ascii="Arial" w:hAnsi="Arial" w:cs="Arial"/>
              </w:rPr>
              <w:t>Attending education provision arranged by the local authority</w:t>
            </w:r>
          </w:p>
        </w:tc>
      </w:tr>
      <w:tr w:rsidR="00A22330" w:rsidRPr="008C7938" w14:paraId="64337488" w14:textId="77777777" w:rsidTr="00A22330">
        <w:trPr>
          <w:jc w:val="center"/>
        </w:trPr>
        <w:tc>
          <w:tcPr>
            <w:tcW w:w="1129" w:type="dxa"/>
          </w:tcPr>
          <w:p w14:paraId="22CE06E6" w14:textId="77777777" w:rsidR="00A22330" w:rsidRPr="008C7938" w:rsidRDefault="00A22330" w:rsidP="00B3344C">
            <w:pPr>
              <w:rPr>
                <w:rFonts w:ascii="Arial" w:hAnsi="Arial" w:cs="Arial"/>
              </w:rPr>
            </w:pPr>
            <w:r w:rsidRPr="008C7938">
              <w:rPr>
                <w:rFonts w:ascii="Arial" w:hAnsi="Arial" w:cs="Arial"/>
              </w:rPr>
              <w:t>V</w:t>
            </w:r>
          </w:p>
        </w:tc>
        <w:tc>
          <w:tcPr>
            <w:tcW w:w="9356" w:type="dxa"/>
          </w:tcPr>
          <w:p w14:paraId="54EB5BF4" w14:textId="77777777" w:rsidR="00A22330" w:rsidRPr="008C7938" w:rsidRDefault="00A22330" w:rsidP="00B3344C">
            <w:pPr>
              <w:rPr>
                <w:rFonts w:ascii="Arial" w:hAnsi="Arial" w:cs="Arial"/>
              </w:rPr>
            </w:pPr>
            <w:r w:rsidRPr="008C7938">
              <w:rPr>
                <w:rFonts w:ascii="Arial" w:hAnsi="Arial" w:cs="Arial"/>
              </w:rPr>
              <w:t>Attending an educational visit or trip</w:t>
            </w:r>
          </w:p>
        </w:tc>
      </w:tr>
      <w:tr w:rsidR="00A22330" w:rsidRPr="008C7938" w14:paraId="0CCB05A0" w14:textId="77777777" w:rsidTr="00A22330">
        <w:trPr>
          <w:jc w:val="center"/>
        </w:trPr>
        <w:tc>
          <w:tcPr>
            <w:tcW w:w="1129" w:type="dxa"/>
          </w:tcPr>
          <w:p w14:paraId="250A7DE5" w14:textId="77777777" w:rsidR="00A22330" w:rsidRPr="008C7938" w:rsidRDefault="00A22330" w:rsidP="00B3344C">
            <w:pPr>
              <w:rPr>
                <w:rFonts w:ascii="Arial" w:hAnsi="Arial" w:cs="Arial"/>
              </w:rPr>
            </w:pPr>
            <w:r w:rsidRPr="008C7938">
              <w:rPr>
                <w:rFonts w:ascii="Arial" w:hAnsi="Arial" w:cs="Arial"/>
              </w:rPr>
              <w:t>P</w:t>
            </w:r>
          </w:p>
        </w:tc>
        <w:tc>
          <w:tcPr>
            <w:tcW w:w="9356" w:type="dxa"/>
          </w:tcPr>
          <w:p w14:paraId="1E8C70AB" w14:textId="77777777" w:rsidR="00A22330" w:rsidRPr="008C7938" w:rsidRDefault="00A22330" w:rsidP="00B3344C">
            <w:pPr>
              <w:rPr>
                <w:rFonts w:ascii="Arial" w:hAnsi="Arial" w:cs="Arial"/>
              </w:rPr>
            </w:pPr>
            <w:r w:rsidRPr="008C7938">
              <w:rPr>
                <w:rFonts w:ascii="Arial" w:hAnsi="Arial" w:cs="Arial"/>
              </w:rPr>
              <w:t>Participating in a sporting activity</w:t>
            </w:r>
          </w:p>
        </w:tc>
      </w:tr>
      <w:tr w:rsidR="00A22330" w:rsidRPr="008C7938" w14:paraId="2D1B4B11" w14:textId="77777777" w:rsidTr="00A22330">
        <w:trPr>
          <w:jc w:val="center"/>
        </w:trPr>
        <w:tc>
          <w:tcPr>
            <w:tcW w:w="1129" w:type="dxa"/>
          </w:tcPr>
          <w:p w14:paraId="63A372C3" w14:textId="77777777" w:rsidR="00A22330" w:rsidRPr="008C7938" w:rsidRDefault="00A22330" w:rsidP="00B3344C">
            <w:pPr>
              <w:rPr>
                <w:rFonts w:ascii="Arial" w:hAnsi="Arial" w:cs="Arial"/>
              </w:rPr>
            </w:pPr>
            <w:r w:rsidRPr="008C7938">
              <w:rPr>
                <w:rFonts w:ascii="Arial" w:hAnsi="Arial" w:cs="Arial"/>
              </w:rPr>
              <w:t>W</w:t>
            </w:r>
          </w:p>
        </w:tc>
        <w:tc>
          <w:tcPr>
            <w:tcW w:w="9356" w:type="dxa"/>
          </w:tcPr>
          <w:p w14:paraId="1076800E" w14:textId="77777777" w:rsidR="00A22330" w:rsidRPr="008C7938" w:rsidRDefault="00A22330" w:rsidP="00B3344C">
            <w:pPr>
              <w:rPr>
                <w:rFonts w:ascii="Arial" w:hAnsi="Arial" w:cs="Arial"/>
              </w:rPr>
            </w:pPr>
            <w:r w:rsidRPr="008C7938">
              <w:rPr>
                <w:rFonts w:ascii="Arial" w:hAnsi="Arial" w:cs="Arial"/>
              </w:rPr>
              <w:t>Attending work experience</w:t>
            </w:r>
          </w:p>
        </w:tc>
      </w:tr>
      <w:tr w:rsidR="00A22330" w:rsidRPr="008C7938" w14:paraId="243FF65C" w14:textId="77777777" w:rsidTr="00A22330">
        <w:trPr>
          <w:jc w:val="center"/>
        </w:trPr>
        <w:tc>
          <w:tcPr>
            <w:tcW w:w="1129" w:type="dxa"/>
          </w:tcPr>
          <w:p w14:paraId="0B1B8493" w14:textId="77777777" w:rsidR="00A22330" w:rsidRPr="008C7938" w:rsidRDefault="00A22330" w:rsidP="00B3344C">
            <w:pPr>
              <w:rPr>
                <w:rFonts w:ascii="Arial" w:hAnsi="Arial" w:cs="Arial"/>
              </w:rPr>
            </w:pPr>
            <w:r w:rsidRPr="008C7938">
              <w:rPr>
                <w:rFonts w:ascii="Arial" w:hAnsi="Arial" w:cs="Arial"/>
              </w:rPr>
              <w:t>B</w:t>
            </w:r>
          </w:p>
        </w:tc>
        <w:tc>
          <w:tcPr>
            <w:tcW w:w="9356" w:type="dxa"/>
          </w:tcPr>
          <w:p w14:paraId="39B9B420" w14:textId="77777777" w:rsidR="00A22330" w:rsidRPr="008C7938" w:rsidRDefault="00A22330" w:rsidP="00B3344C">
            <w:pPr>
              <w:rPr>
                <w:rFonts w:ascii="Arial" w:hAnsi="Arial" w:cs="Arial"/>
              </w:rPr>
            </w:pPr>
            <w:r w:rsidRPr="008C7938">
              <w:rPr>
                <w:rFonts w:ascii="Arial" w:hAnsi="Arial" w:cs="Arial"/>
              </w:rPr>
              <w:t>Attending any other approved educational activity</w:t>
            </w:r>
          </w:p>
        </w:tc>
      </w:tr>
      <w:tr w:rsidR="00A22330" w:rsidRPr="008C7938" w14:paraId="2AE37F38" w14:textId="77777777" w:rsidTr="00A22330">
        <w:trPr>
          <w:jc w:val="center"/>
        </w:trPr>
        <w:tc>
          <w:tcPr>
            <w:tcW w:w="1129" w:type="dxa"/>
          </w:tcPr>
          <w:p w14:paraId="44DAECE1" w14:textId="77777777" w:rsidR="00A22330" w:rsidRPr="008C7938" w:rsidRDefault="00A22330" w:rsidP="00B3344C">
            <w:pPr>
              <w:rPr>
                <w:rFonts w:ascii="Arial" w:hAnsi="Arial" w:cs="Arial"/>
              </w:rPr>
            </w:pPr>
            <w:r w:rsidRPr="008C7938">
              <w:rPr>
                <w:rFonts w:ascii="Arial" w:hAnsi="Arial" w:cs="Arial"/>
              </w:rPr>
              <w:t>D</w:t>
            </w:r>
          </w:p>
        </w:tc>
        <w:tc>
          <w:tcPr>
            <w:tcW w:w="9356" w:type="dxa"/>
          </w:tcPr>
          <w:p w14:paraId="1DBE5C31" w14:textId="77777777" w:rsidR="00A22330" w:rsidRPr="008C7938" w:rsidRDefault="00A22330" w:rsidP="00B3344C">
            <w:pPr>
              <w:rPr>
                <w:rFonts w:ascii="Arial" w:hAnsi="Arial" w:cs="Arial"/>
              </w:rPr>
            </w:pPr>
            <w:r w:rsidRPr="008C7938">
              <w:rPr>
                <w:rFonts w:ascii="Arial" w:hAnsi="Arial" w:cs="Arial"/>
              </w:rPr>
              <w:t>Dual registered at another school</w:t>
            </w:r>
          </w:p>
        </w:tc>
      </w:tr>
      <w:tr w:rsidR="00A22330" w:rsidRPr="008C7938" w14:paraId="7B9D7707" w14:textId="77777777" w:rsidTr="00A22330">
        <w:trPr>
          <w:jc w:val="center"/>
        </w:trPr>
        <w:tc>
          <w:tcPr>
            <w:tcW w:w="10485" w:type="dxa"/>
            <w:gridSpan w:val="2"/>
            <w:shd w:val="clear" w:color="auto" w:fill="33CCCC"/>
          </w:tcPr>
          <w:p w14:paraId="749462C1" w14:textId="741795DF" w:rsidR="00A22330" w:rsidRPr="008C7938" w:rsidRDefault="00A22330" w:rsidP="00B3344C">
            <w:pPr>
              <w:rPr>
                <w:rFonts w:ascii="Arial" w:hAnsi="Arial" w:cs="Arial"/>
                <w:b/>
                <w:bCs/>
              </w:rPr>
            </w:pPr>
            <w:r w:rsidRPr="008C7938">
              <w:rPr>
                <w:rFonts w:ascii="Arial" w:hAnsi="Arial" w:cs="Arial"/>
                <w:b/>
                <w:bCs/>
              </w:rPr>
              <w:t>Absent –</w:t>
            </w:r>
            <w:r w:rsidR="00A0792B">
              <w:rPr>
                <w:rFonts w:ascii="Arial" w:hAnsi="Arial" w:cs="Arial"/>
                <w:b/>
                <w:bCs/>
              </w:rPr>
              <w:t xml:space="preserve"> Authorised </w:t>
            </w:r>
            <w:r w:rsidRPr="008C7938">
              <w:rPr>
                <w:rFonts w:ascii="Arial" w:hAnsi="Arial" w:cs="Arial"/>
                <w:b/>
                <w:bCs/>
              </w:rPr>
              <w:t>reasons</w:t>
            </w:r>
          </w:p>
        </w:tc>
      </w:tr>
      <w:tr w:rsidR="00A22330" w:rsidRPr="008C7938" w14:paraId="1F6C8395" w14:textId="77777777" w:rsidTr="00A22330">
        <w:trPr>
          <w:jc w:val="center"/>
        </w:trPr>
        <w:tc>
          <w:tcPr>
            <w:tcW w:w="1129" w:type="dxa"/>
          </w:tcPr>
          <w:p w14:paraId="62EC3D8E" w14:textId="77777777" w:rsidR="00A22330" w:rsidRPr="008C7938" w:rsidRDefault="00A22330" w:rsidP="00B3344C">
            <w:pPr>
              <w:rPr>
                <w:rFonts w:ascii="Arial" w:hAnsi="Arial" w:cs="Arial"/>
              </w:rPr>
            </w:pPr>
            <w:r w:rsidRPr="008C7938">
              <w:rPr>
                <w:rFonts w:ascii="Arial" w:hAnsi="Arial" w:cs="Arial"/>
              </w:rPr>
              <w:t>T</w:t>
            </w:r>
          </w:p>
        </w:tc>
        <w:tc>
          <w:tcPr>
            <w:tcW w:w="9356" w:type="dxa"/>
          </w:tcPr>
          <w:p w14:paraId="1C024DB9" w14:textId="77777777" w:rsidR="00A22330" w:rsidRPr="008C7938" w:rsidRDefault="00A22330" w:rsidP="00B3344C">
            <w:pPr>
              <w:rPr>
                <w:rFonts w:ascii="Arial" w:hAnsi="Arial" w:cs="Arial"/>
              </w:rPr>
            </w:pPr>
            <w:r w:rsidRPr="008C7938">
              <w:rPr>
                <w:rFonts w:ascii="Arial" w:hAnsi="Arial" w:cs="Arial"/>
              </w:rPr>
              <w:t>Parent travelling for occupational purposes</w:t>
            </w:r>
          </w:p>
        </w:tc>
      </w:tr>
      <w:tr w:rsidR="00A22330" w:rsidRPr="008C7938" w14:paraId="49E9F0EC" w14:textId="77777777" w:rsidTr="00A22330">
        <w:trPr>
          <w:jc w:val="center"/>
        </w:trPr>
        <w:tc>
          <w:tcPr>
            <w:tcW w:w="1129" w:type="dxa"/>
          </w:tcPr>
          <w:p w14:paraId="2100A8A6" w14:textId="77777777" w:rsidR="00A22330" w:rsidRPr="008C7938" w:rsidRDefault="00A22330" w:rsidP="00B3344C">
            <w:pPr>
              <w:rPr>
                <w:rFonts w:ascii="Arial" w:hAnsi="Arial" w:cs="Arial"/>
              </w:rPr>
            </w:pPr>
            <w:r w:rsidRPr="008C7938">
              <w:rPr>
                <w:rFonts w:ascii="Arial" w:hAnsi="Arial" w:cs="Arial"/>
              </w:rPr>
              <w:t>R</w:t>
            </w:r>
          </w:p>
        </w:tc>
        <w:tc>
          <w:tcPr>
            <w:tcW w:w="9356" w:type="dxa"/>
          </w:tcPr>
          <w:p w14:paraId="3152A0A7" w14:textId="77777777" w:rsidR="00A22330" w:rsidRPr="008C7938" w:rsidRDefault="00A22330" w:rsidP="00B3344C">
            <w:pPr>
              <w:rPr>
                <w:rFonts w:ascii="Arial" w:hAnsi="Arial" w:cs="Arial"/>
              </w:rPr>
            </w:pPr>
            <w:r w:rsidRPr="008C7938">
              <w:rPr>
                <w:rFonts w:ascii="Arial" w:hAnsi="Arial" w:cs="Arial"/>
              </w:rPr>
              <w:t>Religious observance</w:t>
            </w:r>
          </w:p>
        </w:tc>
      </w:tr>
      <w:tr w:rsidR="00A22330" w:rsidRPr="008C7938" w14:paraId="6D49A3F6" w14:textId="77777777" w:rsidTr="00A22330">
        <w:trPr>
          <w:jc w:val="center"/>
        </w:trPr>
        <w:tc>
          <w:tcPr>
            <w:tcW w:w="1129" w:type="dxa"/>
          </w:tcPr>
          <w:p w14:paraId="2ECC67CD" w14:textId="77777777" w:rsidR="00A22330" w:rsidRPr="008C7938" w:rsidRDefault="00A22330" w:rsidP="00B3344C">
            <w:pPr>
              <w:rPr>
                <w:rFonts w:ascii="Arial" w:hAnsi="Arial" w:cs="Arial"/>
              </w:rPr>
            </w:pPr>
            <w:r w:rsidRPr="008C7938">
              <w:rPr>
                <w:rFonts w:ascii="Arial" w:hAnsi="Arial" w:cs="Arial"/>
              </w:rPr>
              <w:t>I</w:t>
            </w:r>
          </w:p>
        </w:tc>
        <w:tc>
          <w:tcPr>
            <w:tcW w:w="9356" w:type="dxa"/>
          </w:tcPr>
          <w:p w14:paraId="72B6E3AF" w14:textId="77777777" w:rsidR="00A22330" w:rsidRPr="008C7938" w:rsidRDefault="00A22330" w:rsidP="00B3344C">
            <w:pPr>
              <w:rPr>
                <w:rFonts w:ascii="Arial" w:hAnsi="Arial" w:cs="Arial"/>
              </w:rPr>
            </w:pPr>
            <w:r w:rsidRPr="008C7938">
              <w:rPr>
                <w:rFonts w:ascii="Arial" w:hAnsi="Arial" w:cs="Arial"/>
              </w:rPr>
              <w:t>Illness (not medical or dental appointment)</w:t>
            </w:r>
          </w:p>
        </w:tc>
      </w:tr>
      <w:tr w:rsidR="00A22330" w:rsidRPr="008C7938" w14:paraId="5EC774AF" w14:textId="77777777" w:rsidTr="00A22330">
        <w:trPr>
          <w:jc w:val="center"/>
        </w:trPr>
        <w:tc>
          <w:tcPr>
            <w:tcW w:w="1129" w:type="dxa"/>
          </w:tcPr>
          <w:p w14:paraId="3D240A14" w14:textId="77777777" w:rsidR="00A22330" w:rsidRPr="008C7938" w:rsidRDefault="00A22330" w:rsidP="00B3344C">
            <w:pPr>
              <w:rPr>
                <w:rFonts w:ascii="Arial" w:hAnsi="Arial" w:cs="Arial"/>
              </w:rPr>
            </w:pPr>
            <w:r w:rsidRPr="008C7938">
              <w:rPr>
                <w:rFonts w:ascii="Arial" w:hAnsi="Arial" w:cs="Arial"/>
              </w:rPr>
              <w:t>E</w:t>
            </w:r>
          </w:p>
        </w:tc>
        <w:tc>
          <w:tcPr>
            <w:tcW w:w="9356" w:type="dxa"/>
          </w:tcPr>
          <w:p w14:paraId="2AA388E5" w14:textId="77777777" w:rsidR="00A22330" w:rsidRPr="008C7938" w:rsidRDefault="00A22330" w:rsidP="00B3344C">
            <w:pPr>
              <w:rPr>
                <w:rFonts w:ascii="Arial" w:hAnsi="Arial" w:cs="Arial"/>
              </w:rPr>
            </w:pPr>
            <w:r w:rsidRPr="008C7938">
              <w:rPr>
                <w:rFonts w:ascii="Arial" w:hAnsi="Arial" w:cs="Arial"/>
              </w:rPr>
              <w:t>Suspended or permanently excluded and no alternative provision made</w:t>
            </w:r>
          </w:p>
        </w:tc>
      </w:tr>
      <w:tr w:rsidR="00A22330" w:rsidRPr="008C7938" w14:paraId="72CE78A2" w14:textId="77777777" w:rsidTr="00A22330">
        <w:trPr>
          <w:jc w:val="center"/>
        </w:trPr>
        <w:tc>
          <w:tcPr>
            <w:tcW w:w="1129" w:type="dxa"/>
          </w:tcPr>
          <w:p w14:paraId="24D43FF5" w14:textId="77777777" w:rsidR="00A22330" w:rsidRPr="008C7938" w:rsidRDefault="00A22330" w:rsidP="00B3344C">
            <w:pPr>
              <w:rPr>
                <w:rFonts w:ascii="Arial" w:hAnsi="Arial" w:cs="Arial"/>
              </w:rPr>
            </w:pPr>
            <w:r w:rsidRPr="008C7938">
              <w:rPr>
                <w:rFonts w:ascii="Arial" w:hAnsi="Arial" w:cs="Arial"/>
              </w:rPr>
              <w:t>C1</w:t>
            </w:r>
          </w:p>
        </w:tc>
        <w:tc>
          <w:tcPr>
            <w:tcW w:w="9356" w:type="dxa"/>
          </w:tcPr>
          <w:p w14:paraId="7DA6606F" w14:textId="77777777" w:rsidR="00A22330" w:rsidRPr="008C7938" w:rsidRDefault="00A22330" w:rsidP="00B3344C">
            <w:pPr>
              <w:rPr>
                <w:rFonts w:ascii="Arial" w:hAnsi="Arial" w:cs="Arial"/>
              </w:rPr>
            </w:pPr>
            <w:r w:rsidRPr="008C7938">
              <w:rPr>
                <w:rFonts w:ascii="Arial" w:hAnsi="Arial" w:cs="Arial"/>
              </w:rPr>
              <w:t>Leave of absence for the purpose of participating in a regulated performance or undertaking regulated employment abroad.</w:t>
            </w:r>
          </w:p>
        </w:tc>
      </w:tr>
      <w:tr w:rsidR="00A22330" w:rsidRPr="008C7938" w14:paraId="0E642F50" w14:textId="77777777" w:rsidTr="00A22330">
        <w:trPr>
          <w:jc w:val="center"/>
        </w:trPr>
        <w:tc>
          <w:tcPr>
            <w:tcW w:w="1129" w:type="dxa"/>
          </w:tcPr>
          <w:p w14:paraId="75F6D7DC" w14:textId="77777777" w:rsidR="00A22330" w:rsidRPr="008C7938" w:rsidRDefault="00A22330" w:rsidP="00B3344C">
            <w:pPr>
              <w:rPr>
                <w:rFonts w:ascii="Arial" w:hAnsi="Arial" w:cs="Arial"/>
              </w:rPr>
            </w:pPr>
            <w:r w:rsidRPr="008C7938">
              <w:rPr>
                <w:rFonts w:ascii="Arial" w:hAnsi="Arial" w:cs="Arial"/>
              </w:rPr>
              <w:t>M</w:t>
            </w:r>
          </w:p>
        </w:tc>
        <w:tc>
          <w:tcPr>
            <w:tcW w:w="9356" w:type="dxa"/>
          </w:tcPr>
          <w:p w14:paraId="19C3FA40" w14:textId="77777777" w:rsidR="00A22330" w:rsidRPr="008C7938" w:rsidRDefault="00A22330" w:rsidP="00B3344C">
            <w:pPr>
              <w:rPr>
                <w:rFonts w:ascii="Arial" w:hAnsi="Arial" w:cs="Arial"/>
              </w:rPr>
            </w:pPr>
            <w:r w:rsidRPr="008C7938">
              <w:rPr>
                <w:rFonts w:ascii="Arial" w:hAnsi="Arial" w:cs="Arial"/>
              </w:rPr>
              <w:t>Leave of absence for the purpose of attending a medical or dental appointment</w:t>
            </w:r>
          </w:p>
        </w:tc>
      </w:tr>
      <w:tr w:rsidR="00A22330" w:rsidRPr="008C7938" w14:paraId="6BCECD84" w14:textId="77777777" w:rsidTr="00A22330">
        <w:trPr>
          <w:jc w:val="center"/>
        </w:trPr>
        <w:tc>
          <w:tcPr>
            <w:tcW w:w="1129" w:type="dxa"/>
          </w:tcPr>
          <w:p w14:paraId="3477BD2C" w14:textId="77777777" w:rsidR="00A22330" w:rsidRPr="008C7938" w:rsidRDefault="00A22330" w:rsidP="00B3344C">
            <w:pPr>
              <w:rPr>
                <w:rFonts w:ascii="Arial" w:hAnsi="Arial" w:cs="Arial"/>
              </w:rPr>
            </w:pPr>
            <w:r w:rsidRPr="008C7938">
              <w:rPr>
                <w:rFonts w:ascii="Arial" w:hAnsi="Arial" w:cs="Arial"/>
              </w:rPr>
              <w:t>J1</w:t>
            </w:r>
          </w:p>
        </w:tc>
        <w:tc>
          <w:tcPr>
            <w:tcW w:w="9356" w:type="dxa"/>
          </w:tcPr>
          <w:p w14:paraId="70A101CB" w14:textId="77777777" w:rsidR="00A22330" w:rsidRPr="008C7938" w:rsidRDefault="00A22330" w:rsidP="00B3344C">
            <w:pPr>
              <w:rPr>
                <w:rFonts w:ascii="Arial" w:hAnsi="Arial" w:cs="Arial"/>
              </w:rPr>
            </w:pPr>
            <w:r w:rsidRPr="008C7938">
              <w:rPr>
                <w:rFonts w:ascii="Arial" w:hAnsi="Arial" w:cs="Arial"/>
              </w:rPr>
              <w:t>Leave of absence for the purpose of attending an interview for employment or for admission to another educational institution</w:t>
            </w:r>
          </w:p>
        </w:tc>
      </w:tr>
      <w:tr w:rsidR="00A22330" w:rsidRPr="008C7938" w14:paraId="4BAFFCA9" w14:textId="77777777" w:rsidTr="00A22330">
        <w:trPr>
          <w:jc w:val="center"/>
        </w:trPr>
        <w:tc>
          <w:tcPr>
            <w:tcW w:w="1129" w:type="dxa"/>
          </w:tcPr>
          <w:p w14:paraId="77AF3C0F" w14:textId="77777777" w:rsidR="00A22330" w:rsidRPr="008C7938" w:rsidRDefault="00A22330" w:rsidP="00B3344C">
            <w:pPr>
              <w:rPr>
                <w:rFonts w:ascii="Arial" w:hAnsi="Arial" w:cs="Arial"/>
              </w:rPr>
            </w:pPr>
            <w:r w:rsidRPr="008C7938">
              <w:rPr>
                <w:rFonts w:ascii="Arial" w:hAnsi="Arial" w:cs="Arial"/>
              </w:rPr>
              <w:t>S</w:t>
            </w:r>
          </w:p>
        </w:tc>
        <w:tc>
          <w:tcPr>
            <w:tcW w:w="9356" w:type="dxa"/>
          </w:tcPr>
          <w:p w14:paraId="189FF613" w14:textId="77777777" w:rsidR="00A22330" w:rsidRPr="008C7938" w:rsidRDefault="00A22330" w:rsidP="00B3344C">
            <w:pPr>
              <w:rPr>
                <w:rFonts w:ascii="Arial" w:hAnsi="Arial" w:cs="Arial"/>
              </w:rPr>
            </w:pPr>
            <w:r w:rsidRPr="008C7938">
              <w:rPr>
                <w:rFonts w:ascii="Arial" w:hAnsi="Arial" w:cs="Arial"/>
              </w:rPr>
              <w:t>Leave of absence for the purpose of studying for a public examination</w:t>
            </w:r>
          </w:p>
        </w:tc>
      </w:tr>
      <w:tr w:rsidR="00A22330" w:rsidRPr="008C7938" w14:paraId="1E6808F9" w14:textId="77777777" w:rsidTr="00A22330">
        <w:trPr>
          <w:jc w:val="center"/>
        </w:trPr>
        <w:tc>
          <w:tcPr>
            <w:tcW w:w="1129" w:type="dxa"/>
          </w:tcPr>
          <w:p w14:paraId="397CBD5B" w14:textId="77777777" w:rsidR="00A22330" w:rsidRPr="008C7938" w:rsidRDefault="00A22330" w:rsidP="00B3344C">
            <w:pPr>
              <w:rPr>
                <w:rFonts w:ascii="Arial" w:hAnsi="Arial" w:cs="Arial"/>
              </w:rPr>
            </w:pPr>
            <w:r w:rsidRPr="008C7938">
              <w:rPr>
                <w:rFonts w:ascii="Arial" w:hAnsi="Arial" w:cs="Arial"/>
              </w:rPr>
              <w:t>X</w:t>
            </w:r>
          </w:p>
        </w:tc>
        <w:tc>
          <w:tcPr>
            <w:tcW w:w="9356" w:type="dxa"/>
          </w:tcPr>
          <w:p w14:paraId="01791D5C" w14:textId="77777777" w:rsidR="00A22330" w:rsidRPr="008C7938" w:rsidRDefault="00A22330" w:rsidP="00B3344C">
            <w:pPr>
              <w:rPr>
                <w:rFonts w:ascii="Arial" w:hAnsi="Arial" w:cs="Arial"/>
              </w:rPr>
            </w:pPr>
            <w:r w:rsidRPr="008C7938">
              <w:rPr>
                <w:rFonts w:ascii="Arial" w:hAnsi="Arial" w:cs="Arial"/>
              </w:rPr>
              <w:t>Non-compulsory school age pupil not required to attend school</w:t>
            </w:r>
          </w:p>
        </w:tc>
      </w:tr>
      <w:tr w:rsidR="00A22330" w:rsidRPr="008C7938" w14:paraId="60551D8D" w14:textId="77777777" w:rsidTr="00A22330">
        <w:trPr>
          <w:jc w:val="center"/>
        </w:trPr>
        <w:tc>
          <w:tcPr>
            <w:tcW w:w="1129" w:type="dxa"/>
          </w:tcPr>
          <w:p w14:paraId="182CF4EE" w14:textId="77777777" w:rsidR="00A22330" w:rsidRPr="008C7938" w:rsidRDefault="00A22330" w:rsidP="00B3344C">
            <w:pPr>
              <w:rPr>
                <w:rFonts w:ascii="Arial" w:hAnsi="Arial" w:cs="Arial"/>
              </w:rPr>
            </w:pPr>
            <w:r w:rsidRPr="008C7938">
              <w:rPr>
                <w:rFonts w:ascii="Arial" w:hAnsi="Arial" w:cs="Arial"/>
              </w:rPr>
              <w:t>C2</w:t>
            </w:r>
          </w:p>
        </w:tc>
        <w:tc>
          <w:tcPr>
            <w:tcW w:w="9356" w:type="dxa"/>
          </w:tcPr>
          <w:p w14:paraId="0FBCFD7B" w14:textId="77777777" w:rsidR="00A22330" w:rsidRPr="008C7938" w:rsidRDefault="00A22330" w:rsidP="00B3344C">
            <w:pPr>
              <w:rPr>
                <w:rFonts w:ascii="Arial" w:hAnsi="Arial" w:cs="Arial"/>
              </w:rPr>
            </w:pPr>
            <w:r w:rsidRPr="008C7938">
              <w:rPr>
                <w:rFonts w:ascii="Arial" w:hAnsi="Arial" w:cs="Arial"/>
              </w:rPr>
              <w:t>Leave of absence for a compulsory school age pupil subject to a part-time timetable</w:t>
            </w:r>
          </w:p>
        </w:tc>
      </w:tr>
      <w:tr w:rsidR="00A22330" w:rsidRPr="008C7938" w14:paraId="3106F53F" w14:textId="77777777" w:rsidTr="00A22330">
        <w:trPr>
          <w:jc w:val="center"/>
        </w:trPr>
        <w:tc>
          <w:tcPr>
            <w:tcW w:w="1129" w:type="dxa"/>
          </w:tcPr>
          <w:p w14:paraId="3C5BA5D1" w14:textId="77777777" w:rsidR="00A22330" w:rsidRPr="008C7938" w:rsidRDefault="00A22330" w:rsidP="00B3344C">
            <w:pPr>
              <w:rPr>
                <w:rFonts w:ascii="Arial" w:hAnsi="Arial" w:cs="Arial"/>
              </w:rPr>
            </w:pPr>
            <w:r w:rsidRPr="008C7938">
              <w:rPr>
                <w:rFonts w:ascii="Arial" w:hAnsi="Arial" w:cs="Arial"/>
              </w:rPr>
              <w:t>C</w:t>
            </w:r>
          </w:p>
        </w:tc>
        <w:tc>
          <w:tcPr>
            <w:tcW w:w="9356" w:type="dxa"/>
          </w:tcPr>
          <w:p w14:paraId="22F52130" w14:textId="77777777" w:rsidR="00A22330" w:rsidRPr="008C7938" w:rsidRDefault="00A22330" w:rsidP="00B3344C">
            <w:pPr>
              <w:rPr>
                <w:rFonts w:ascii="Arial" w:hAnsi="Arial" w:cs="Arial"/>
              </w:rPr>
            </w:pPr>
            <w:r w:rsidRPr="008C7938">
              <w:rPr>
                <w:rFonts w:ascii="Arial" w:hAnsi="Arial" w:cs="Arial"/>
              </w:rPr>
              <w:t>Leave of absence for exceptional circumstance</w:t>
            </w:r>
          </w:p>
        </w:tc>
      </w:tr>
      <w:tr w:rsidR="00A22330" w:rsidRPr="008C7938" w14:paraId="2B926765" w14:textId="77777777" w:rsidTr="00A22330">
        <w:trPr>
          <w:jc w:val="center"/>
        </w:trPr>
        <w:tc>
          <w:tcPr>
            <w:tcW w:w="10485" w:type="dxa"/>
            <w:gridSpan w:val="2"/>
            <w:shd w:val="clear" w:color="auto" w:fill="33CCCC"/>
          </w:tcPr>
          <w:p w14:paraId="72FB3E50" w14:textId="261EB68E" w:rsidR="00A22330" w:rsidRPr="008C7938" w:rsidRDefault="00A0792B" w:rsidP="00B3344C">
            <w:pPr>
              <w:rPr>
                <w:rFonts w:ascii="Arial" w:hAnsi="Arial" w:cs="Arial"/>
                <w:b/>
                <w:bCs/>
              </w:rPr>
            </w:pPr>
            <w:r w:rsidRPr="008C7938">
              <w:rPr>
                <w:rFonts w:ascii="Arial" w:hAnsi="Arial" w:cs="Arial"/>
                <w:b/>
                <w:bCs/>
              </w:rPr>
              <w:t xml:space="preserve">Absent </w:t>
            </w:r>
            <w:r>
              <w:rPr>
                <w:rFonts w:ascii="Arial" w:hAnsi="Arial" w:cs="Arial"/>
                <w:b/>
                <w:bCs/>
              </w:rPr>
              <w:t>- Unauthorised</w:t>
            </w:r>
            <w:r w:rsidRPr="008C7938">
              <w:rPr>
                <w:rFonts w:ascii="Arial" w:hAnsi="Arial" w:cs="Arial"/>
                <w:b/>
                <w:bCs/>
              </w:rPr>
              <w:t xml:space="preserve"> absence</w:t>
            </w:r>
          </w:p>
        </w:tc>
      </w:tr>
      <w:tr w:rsidR="00A22330" w:rsidRPr="008C7938" w14:paraId="2B04CA64" w14:textId="77777777" w:rsidTr="00A22330">
        <w:trPr>
          <w:jc w:val="center"/>
        </w:trPr>
        <w:tc>
          <w:tcPr>
            <w:tcW w:w="1129" w:type="dxa"/>
          </w:tcPr>
          <w:p w14:paraId="2A954990" w14:textId="77777777" w:rsidR="00A22330" w:rsidRPr="008C7938" w:rsidRDefault="00A22330" w:rsidP="00B3344C">
            <w:pPr>
              <w:rPr>
                <w:rFonts w:ascii="Arial" w:hAnsi="Arial" w:cs="Arial"/>
              </w:rPr>
            </w:pPr>
            <w:r w:rsidRPr="008C7938">
              <w:rPr>
                <w:rFonts w:ascii="Arial" w:hAnsi="Arial" w:cs="Arial"/>
              </w:rPr>
              <w:t>G</w:t>
            </w:r>
          </w:p>
        </w:tc>
        <w:tc>
          <w:tcPr>
            <w:tcW w:w="9356" w:type="dxa"/>
          </w:tcPr>
          <w:p w14:paraId="3C33D1CF" w14:textId="77777777" w:rsidR="00A22330" w:rsidRPr="008C7938" w:rsidRDefault="00A22330" w:rsidP="00B3344C">
            <w:pPr>
              <w:rPr>
                <w:rFonts w:ascii="Arial" w:hAnsi="Arial" w:cs="Arial"/>
              </w:rPr>
            </w:pPr>
            <w:r w:rsidRPr="008C7938">
              <w:rPr>
                <w:rFonts w:ascii="Arial" w:hAnsi="Arial" w:cs="Arial"/>
              </w:rPr>
              <w:t>Holiday not granted by the school</w:t>
            </w:r>
          </w:p>
        </w:tc>
      </w:tr>
      <w:tr w:rsidR="00A22330" w:rsidRPr="008C7938" w14:paraId="485C2369" w14:textId="77777777" w:rsidTr="00A22330">
        <w:trPr>
          <w:jc w:val="center"/>
        </w:trPr>
        <w:tc>
          <w:tcPr>
            <w:tcW w:w="1129" w:type="dxa"/>
          </w:tcPr>
          <w:p w14:paraId="71D53026" w14:textId="77777777" w:rsidR="00A22330" w:rsidRPr="008C7938" w:rsidRDefault="00A22330" w:rsidP="00B3344C">
            <w:pPr>
              <w:rPr>
                <w:rFonts w:ascii="Arial" w:hAnsi="Arial" w:cs="Arial"/>
              </w:rPr>
            </w:pPr>
            <w:r w:rsidRPr="008C7938">
              <w:rPr>
                <w:rFonts w:ascii="Arial" w:hAnsi="Arial" w:cs="Arial"/>
              </w:rPr>
              <w:t>N</w:t>
            </w:r>
          </w:p>
        </w:tc>
        <w:tc>
          <w:tcPr>
            <w:tcW w:w="9356" w:type="dxa"/>
          </w:tcPr>
          <w:p w14:paraId="1AA50922" w14:textId="77777777" w:rsidR="00A22330" w:rsidRPr="008C7938" w:rsidRDefault="00A22330" w:rsidP="00B3344C">
            <w:pPr>
              <w:rPr>
                <w:rFonts w:ascii="Arial" w:hAnsi="Arial" w:cs="Arial"/>
              </w:rPr>
            </w:pPr>
            <w:r w:rsidRPr="008C7938">
              <w:rPr>
                <w:rFonts w:ascii="Arial" w:hAnsi="Arial" w:cs="Arial"/>
              </w:rPr>
              <w:t>Reason for absence not yet established</w:t>
            </w:r>
          </w:p>
        </w:tc>
      </w:tr>
      <w:tr w:rsidR="00A22330" w:rsidRPr="008C7938" w14:paraId="2DC8E207" w14:textId="77777777" w:rsidTr="00A22330">
        <w:trPr>
          <w:jc w:val="center"/>
        </w:trPr>
        <w:tc>
          <w:tcPr>
            <w:tcW w:w="1129" w:type="dxa"/>
          </w:tcPr>
          <w:p w14:paraId="11C7469E" w14:textId="77777777" w:rsidR="00A22330" w:rsidRPr="008C7938" w:rsidRDefault="00A22330" w:rsidP="00B3344C">
            <w:pPr>
              <w:rPr>
                <w:rFonts w:ascii="Arial" w:hAnsi="Arial" w:cs="Arial"/>
              </w:rPr>
            </w:pPr>
            <w:r w:rsidRPr="008C7938">
              <w:rPr>
                <w:rFonts w:ascii="Arial" w:hAnsi="Arial" w:cs="Arial"/>
              </w:rPr>
              <w:t>O</w:t>
            </w:r>
          </w:p>
        </w:tc>
        <w:tc>
          <w:tcPr>
            <w:tcW w:w="9356" w:type="dxa"/>
          </w:tcPr>
          <w:p w14:paraId="24ECDC37" w14:textId="77777777" w:rsidR="00A22330" w:rsidRPr="008C7938" w:rsidRDefault="00A22330" w:rsidP="00B3344C">
            <w:pPr>
              <w:rPr>
                <w:rFonts w:ascii="Arial" w:hAnsi="Arial" w:cs="Arial"/>
              </w:rPr>
            </w:pPr>
            <w:r w:rsidRPr="008C7938">
              <w:rPr>
                <w:rFonts w:ascii="Arial" w:hAnsi="Arial" w:cs="Arial"/>
              </w:rPr>
              <w:t>Absent in other or unknown circumstances</w:t>
            </w:r>
          </w:p>
        </w:tc>
      </w:tr>
      <w:tr w:rsidR="00A22330" w:rsidRPr="008C7938" w14:paraId="74BB1340" w14:textId="77777777" w:rsidTr="00A22330">
        <w:trPr>
          <w:jc w:val="center"/>
        </w:trPr>
        <w:tc>
          <w:tcPr>
            <w:tcW w:w="1129" w:type="dxa"/>
          </w:tcPr>
          <w:p w14:paraId="0E93FB4A" w14:textId="77777777" w:rsidR="00A22330" w:rsidRPr="008C7938" w:rsidRDefault="00A22330" w:rsidP="00B3344C">
            <w:pPr>
              <w:rPr>
                <w:rFonts w:ascii="Arial" w:hAnsi="Arial" w:cs="Arial"/>
              </w:rPr>
            </w:pPr>
            <w:r w:rsidRPr="008C7938">
              <w:rPr>
                <w:rFonts w:ascii="Arial" w:hAnsi="Arial" w:cs="Arial"/>
              </w:rPr>
              <w:t>U</w:t>
            </w:r>
          </w:p>
        </w:tc>
        <w:tc>
          <w:tcPr>
            <w:tcW w:w="9356" w:type="dxa"/>
          </w:tcPr>
          <w:p w14:paraId="5E1C0A11" w14:textId="77777777" w:rsidR="00A22330" w:rsidRPr="008C7938" w:rsidRDefault="00A22330" w:rsidP="00B3344C">
            <w:pPr>
              <w:rPr>
                <w:rFonts w:ascii="Arial" w:hAnsi="Arial" w:cs="Arial"/>
              </w:rPr>
            </w:pPr>
            <w:r w:rsidRPr="008C7938">
              <w:rPr>
                <w:rFonts w:ascii="Arial" w:hAnsi="Arial" w:cs="Arial"/>
              </w:rPr>
              <w:t>Arrived in school after registration closed</w:t>
            </w:r>
          </w:p>
        </w:tc>
      </w:tr>
      <w:tr w:rsidR="00A22330" w:rsidRPr="008C7938" w14:paraId="3DD6D79D" w14:textId="77777777" w:rsidTr="00A22330">
        <w:trPr>
          <w:jc w:val="center"/>
        </w:trPr>
        <w:tc>
          <w:tcPr>
            <w:tcW w:w="10485" w:type="dxa"/>
            <w:gridSpan w:val="2"/>
            <w:shd w:val="clear" w:color="auto" w:fill="33CCCC"/>
          </w:tcPr>
          <w:p w14:paraId="47DE7FBA" w14:textId="77777777" w:rsidR="00A22330" w:rsidRPr="008C7938" w:rsidRDefault="00A22330" w:rsidP="00B3344C">
            <w:pPr>
              <w:rPr>
                <w:rFonts w:ascii="Arial" w:hAnsi="Arial" w:cs="Arial"/>
                <w:b/>
                <w:bCs/>
              </w:rPr>
            </w:pPr>
            <w:r w:rsidRPr="008C7938">
              <w:rPr>
                <w:rFonts w:ascii="Arial" w:hAnsi="Arial" w:cs="Arial"/>
                <w:b/>
                <w:bCs/>
              </w:rPr>
              <w:t>Absent – unable to attend school because of unavoidable causes</w:t>
            </w:r>
          </w:p>
        </w:tc>
      </w:tr>
      <w:tr w:rsidR="00A22330" w:rsidRPr="008C7938" w14:paraId="2B0884C0" w14:textId="77777777" w:rsidTr="00A22330">
        <w:trPr>
          <w:jc w:val="center"/>
        </w:trPr>
        <w:tc>
          <w:tcPr>
            <w:tcW w:w="1129" w:type="dxa"/>
          </w:tcPr>
          <w:p w14:paraId="761A8217" w14:textId="77777777" w:rsidR="00A22330" w:rsidRPr="008C7938" w:rsidRDefault="00A22330" w:rsidP="00B3344C">
            <w:pPr>
              <w:rPr>
                <w:rFonts w:ascii="Arial" w:hAnsi="Arial" w:cs="Arial"/>
              </w:rPr>
            </w:pPr>
            <w:r w:rsidRPr="008C7938">
              <w:rPr>
                <w:rFonts w:ascii="Arial" w:hAnsi="Arial" w:cs="Arial"/>
              </w:rPr>
              <w:t>Q</w:t>
            </w:r>
          </w:p>
        </w:tc>
        <w:tc>
          <w:tcPr>
            <w:tcW w:w="9356" w:type="dxa"/>
          </w:tcPr>
          <w:p w14:paraId="71FDA74F" w14:textId="77777777" w:rsidR="00A22330" w:rsidRPr="008C7938" w:rsidRDefault="00A22330" w:rsidP="00B3344C">
            <w:pPr>
              <w:rPr>
                <w:rFonts w:ascii="Arial" w:hAnsi="Arial" w:cs="Arial"/>
              </w:rPr>
            </w:pPr>
            <w:r w:rsidRPr="008C7938">
              <w:rPr>
                <w:rFonts w:ascii="Arial" w:hAnsi="Arial" w:cs="Arial"/>
              </w:rPr>
              <w:t>Unable to attend the school because of a lack of access arrangements</w:t>
            </w:r>
          </w:p>
        </w:tc>
      </w:tr>
      <w:tr w:rsidR="00A22330" w:rsidRPr="008C7938" w14:paraId="23D38EB6" w14:textId="77777777" w:rsidTr="00A22330">
        <w:trPr>
          <w:jc w:val="center"/>
        </w:trPr>
        <w:tc>
          <w:tcPr>
            <w:tcW w:w="1129" w:type="dxa"/>
          </w:tcPr>
          <w:p w14:paraId="00D987C1" w14:textId="77777777" w:rsidR="00A22330" w:rsidRPr="008C7938" w:rsidRDefault="00A22330" w:rsidP="00B3344C">
            <w:pPr>
              <w:rPr>
                <w:rFonts w:ascii="Arial" w:hAnsi="Arial" w:cs="Arial"/>
              </w:rPr>
            </w:pPr>
            <w:r w:rsidRPr="008C7938">
              <w:rPr>
                <w:rFonts w:ascii="Arial" w:hAnsi="Arial" w:cs="Arial"/>
              </w:rPr>
              <w:t>Y1</w:t>
            </w:r>
          </w:p>
        </w:tc>
        <w:tc>
          <w:tcPr>
            <w:tcW w:w="9356" w:type="dxa"/>
          </w:tcPr>
          <w:p w14:paraId="3439ADF6" w14:textId="77777777" w:rsidR="00A22330" w:rsidRPr="008C7938" w:rsidRDefault="00A22330" w:rsidP="00B3344C">
            <w:pPr>
              <w:rPr>
                <w:rFonts w:ascii="Arial" w:hAnsi="Arial" w:cs="Arial"/>
              </w:rPr>
            </w:pPr>
            <w:r w:rsidRPr="008C7938">
              <w:rPr>
                <w:rFonts w:ascii="Arial" w:hAnsi="Arial" w:cs="Arial"/>
              </w:rPr>
              <w:t>Unable to attend due to transport normally provided not being available</w:t>
            </w:r>
          </w:p>
        </w:tc>
      </w:tr>
      <w:tr w:rsidR="00A22330" w:rsidRPr="008C7938" w14:paraId="06E9AECD" w14:textId="77777777" w:rsidTr="00A22330">
        <w:trPr>
          <w:jc w:val="center"/>
        </w:trPr>
        <w:tc>
          <w:tcPr>
            <w:tcW w:w="1129" w:type="dxa"/>
          </w:tcPr>
          <w:p w14:paraId="0616A105" w14:textId="77777777" w:rsidR="00A22330" w:rsidRPr="008C7938" w:rsidRDefault="00A22330" w:rsidP="00B3344C">
            <w:pPr>
              <w:rPr>
                <w:rFonts w:ascii="Arial" w:hAnsi="Arial" w:cs="Arial"/>
              </w:rPr>
            </w:pPr>
            <w:r w:rsidRPr="008C7938">
              <w:rPr>
                <w:rFonts w:ascii="Arial" w:hAnsi="Arial" w:cs="Arial"/>
              </w:rPr>
              <w:t>Y2</w:t>
            </w:r>
          </w:p>
        </w:tc>
        <w:tc>
          <w:tcPr>
            <w:tcW w:w="9356" w:type="dxa"/>
          </w:tcPr>
          <w:p w14:paraId="2D2BDDD3" w14:textId="77777777" w:rsidR="00A22330" w:rsidRPr="008C7938" w:rsidRDefault="00A22330" w:rsidP="00B3344C">
            <w:pPr>
              <w:rPr>
                <w:rFonts w:ascii="Arial" w:hAnsi="Arial" w:cs="Arial"/>
              </w:rPr>
            </w:pPr>
            <w:r w:rsidRPr="008C7938">
              <w:rPr>
                <w:rFonts w:ascii="Arial" w:hAnsi="Arial" w:cs="Arial"/>
              </w:rPr>
              <w:t>Unable to attend due to widespread disruption to travel</w:t>
            </w:r>
          </w:p>
        </w:tc>
      </w:tr>
      <w:tr w:rsidR="00A22330" w:rsidRPr="008C7938" w14:paraId="03E24870" w14:textId="77777777" w:rsidTr="00A22330">
        <w:trPr>
          <w:jc w:val="center"/>
        </w:trPr>
        <w:tc>
          <w:tcPr>
            <w:tcW w:w="1129" w:type="dxa"/>
          </w:tcPr>
          <w:p w14:paraId="4DE3A0B6" w14:textId="77777777" w:rsidR="00A22330" w:rsidRPr="008C7938" w:rsidRDefault="00A22330" w:rsidP="00B3344C">
            <w:pPr>
              <w:rPr>
                <w:rFonts w:ascii="Arial" w:hAnsi="Arial" w:cs="Arial"/>
              </w:rPr>
            </w:pPr>
            <w:r w:rsidRPr="008C7938">
              <w:rPr>
                <w:rFonts w:ascii="Arial" w:hAnsi="Arial" w:cs="Arial"/>
              </w:rPr>
              <w:t>Y3</w:t>
            </w:r>
          </w:p>
        </w:tc>
        <w:tc>
          <w:tcPr>
            <w:tcW w:w="9356" w:type="dxa"/>
          </w:tcPr>
          <w:p w14:paraId="30994B16" w14:textId="77777777" w:rsidR="00A22330" w:rsidRPr="008C7938" w:rsidRDefault="00A22330" w:rsidP="00B3344C">
            <w:pPr>
              <w:rPr>
                <w:rFonts w:ascii="Arial" w:hAnsi="Arial" w:cs="Arial"/>
              </w:rPr>
            </w:pPr>
            <w:r w:rsidRPr="008C7938">
              <w:rPr>
                <w:rFonts w:ascii="Arial" w:hAnsi="Arial" w:cs="Arial"/>
              </w:rPr>
              <w:t>Unable to attend due to part of the school premises being closed</w:t>
            </w:r>
          </w:p>
        </w:tc>
      </w:tr>
      <w:tr w:rsidR="00A22330" w:rsidRPr="008C7938" w14:paraId="7DF3DEE9" w14:textId="77777777" w:rsidTr="00A22330">
        <w:trPr>
          <w:jc w:val="center"/>
        </w:trPr>
        <w:tc>
          <w:tcPr>
            <w:tcW w:w="1129" w:type="dxa"/>
          </w:tcPr>
          <w:p w14:paraId="1B01A211" w14:textId="77777777" w:rsidR="00A22330" w:rsidRPr="008C7938" w:rsidRDefault="00A22330" w:rsidP="00B3344C">
            <w:pPr>
              <w:rPr>
                <w:rFonts w:ascii="Arial" w:hAnsi="Arial" w:cs="Arial"/>
              </w:rPr>
            </w:pPr>
            <w:r w:rsidRPr="008C7938">
              <w:rPr>
                <w:rFonts w:ascii="Arial" w:hAnsi="Arial" w:cs="Arial"/>
              </w:rPr>
              <w:t>Y4</w:t>
            </w:r>
          </w:p>
        </w:tc>
        <w:tc>
          <w:tcPr>
            <w:tcW w:w="9356" w:type="dxa"/>
          </w:tcPr>
          <w:p w14:paraId="28B3348D" w14:textId="77777777" w:rsidR="00A22330" w:rsidRPr="008C7938" w:rsidRDefault="00A22330" w:rsidP="00B3344C">
            <w:pPr>
              <w:rPr>
                <w:rFonts w:ascii="Arial" w:hAnsi="Arial" w:cs="Arial"/>
              </w:rPr>
            </w:pPr>
            <w:r w:rsidRPr="008C7938">
              <w:rPr>
                <w:rFonts w:ascii="Arial" w:hAnsi="Arial" w:cs="Arial"/>
              </w:rPr>
              <w:t>Unable to attend due to the whole school site being unexpectedly closed</w:t>
            </w:r>
          </w:p>
        </w:tc>
      </w:tr>
      <w:tr w:rsidR="00A22330" w:rsidRPr="008C7938" w14:paraId="65CC7681" w14:textId="77777777" w:rsidTr="00A22330">
        <w:trPr>
          <w:jc w:val="center"/>
        </w:trPr>
        <w:tc>
          <w:tcPr>
            <w:tcW w:w="1129" w:type="dxa"/>
          </w:tcPr>
          <w:p w14:paraId="0FBB7ABF" w14:textId="77777777" w:rsidR="00A22330" w:rsidRPr="008C7938" w:rsidRDefault="00A22330" w:rsidP="00B3344C">
            <w:pPr>
              <w:rPr>
                <w:rFonts w:ascii="Arial" w:hAnsi="Arial" w:cs="Arial"/>
              </w:rPr>
            </w:pPr>
            <w:r w:rsidRPr="008C7938">
              <w:rPr>
                <w:rFonts w:ascii="Arial" w:hAnsi="Arial" w:cs="Arial"/>
              </w:rPr>
              <w:t>Y5</w:t>
            </w:r>
          </w:p>
        </w:tc>
        <w:tc>
          <w:tcPr>
            <w:tcW w:w="9356" w:type="dxa"/>
          </w:tcPr>
          <w:p w14:paraId="2660ACA8" w14:textId="77777777" w:rsidR="00A22330" w:rsidRPr="008C7938" w:rsidRDefault="00A22330" w:rsidP="00B3344C">
            <w:pPr>
              <w:rPr>
                <w:rFonts w:ascii="Arial" w:hAnsi="Arial" w:cs="Arial"/>
              </w:rPr>
            </w:pPr>
            <w:r w:rsidRPr="008C7938">
              <w:rPr>
                <w:rFonts w:ascii="Arial" w:hAnsi="Arial" w:cs="Arial"/>
              </w:rPr>
              <w:t>Unable to attend as pupil is in criminal justice detention</w:t>
            </w:r>
          </w:p>
        </w:tc>
      </w:tr>
      <w:tr w:rsidR="00A22330" w:rsidRPr="008C7938" w14:paraId="4B075080" w14:textId="77777777" w:rsidTr="00A22330">
        <w:trPr>
          <w:jc w:val="center"/>
        </w:trPr>
        <w:tc>
          <w:tcPr>
            <w:tcW w:w="1129" w:type="dxa"/>
          </w:tcPr>
          <w:p w14:paraId="6FEB2C05" w14:textId="77777777" w:rsidR="00A22330" w:rsidRPr="008C7938" w:rsidRDefault="00A22330" w:rsidP="00B3344C">
            <w:pPr>
              <w:rPr>
                <w:rFonts w:ascii="Arial" w:hAnsi="Arial" w:cs="Arial"/>
              </w:rPr>
            </w:pPr>
            <w:r w:rsidRPr="008C7938">
              <w:rPr>
                <w:rFonts w:ascii="Arial" w:hAnsi="Arial" w:cs="Arial"/>
              </w:rPr>
              <w:t>Y6</w:t>
            </w:r>
          </w:p>
        </w:tc>
        <w:tc>
          <w:tcPr>
            <w:tcW w:w="9356" w:type="dxa"/>
          </w:tcPr>
          <w:p w14:paraId="2C04B101" w14:textId="77777777" w:rsidR="00A22330" w:rsidRPr="008C7938" w:rsidRDefault="00A22330" w:rsidP="00B3344C">
            <w:pPr>
              <w:rPr>
                <w:rFonts w:ascii="Arial" w:hAnsi="Arial" w:cs="Arial"/>
              </w:rPr>
            </w:pPr>
            <w:r w:rsidRPr="008C7938">
              <w:rPr>
                <w:rFonts w:ascii="Arial" w:hAnsi="Arial" w:cs="Arial"/>
              </w:rPr>
              <w:t>Unable to attend in accordance with public health guidance or law</w:t>
            </w:r>
          </w:p>
        </w:tc>
      </w:tr>
      <w:tr w:rsidR="00A22330" w:rsidRPr="008C7938" w14:paraId="249C269D" w14:textId="77777777" w:rsidTr="00A22330">
        <w:trPr>
          <w:jc w:val="center"/>
        </w:trPr>
        <w:tc>
          <w:tcPr>
            <w:tcW w:w="1129" w:type="dxa"/>
          </w:tcPr>
          <w:p w14:paraId="72A80FDF" w14:textId="77777777" w:rsidR="00A22330" w:rsidRPr="008C7938" w:rsidRDefault="00A22330" w:rsidP="00B3344C">
            <w:pPr>
              <w:rPr>
                <w:rFonts w:ascii="Arial" w:hAnsi="Arial" w:cs="Arial"/>
              </w:rPr>
            </w:pPr>
            <w:r w:rsidRPr="008C7938">
              <w:rPr>
                <w:rFonts w:ascii="Arial" w:hAnsi="Arial" w:cs="Arial"/>
              </w:rPr>
              <w:lastRenderedPageBreak/>
              <w:t>Y7</w:t>
            </w:r>
          </w:p>
        </w:tc>
        <w:tc>
          <w:tcPr>
            <w:tcW w:w="9356" w:type="dxa"/>
          </w:tcPr>
          <w:p w14:paraId="3475C1E4" w14:textId="77777777" w:rsidR="00A22330" w:rsidRPr="008C7938" w:rsidRDefault="00A22330" w:rsidP="00B3344C">
            <w:pPr>
              <w:rPr>
                <w:rFonts w:ascii="Arial" w:hAnsi="Arial" w:cs="Arial"/>
              </w:rPr>
            </w:pPr>
            <w:r w:rsidRPr="008C7938">
              <w:rPr>
                <w:rFonts w:ascii="Arial" w:hAnsi="Arial" w:cs="Arial"/>
              </w:rPr>
              <w:t>Unable to attend because of any other unavoidable cause</w:t>
            </w:r>
          </w:p>
        </w:tc>
      </w:tr>
      <w:tr w:rsidR="00A22330" w:rsidRPr="008C7938" w14:paraId="3D0287EB" w14:textId="77777777" w:rsidTr="00A22330">
        <w:trPr>
          <w:jc w:val="center"/>
        </w:trPr>
        <w:tc>
          <w:tcPr>
            <w:tcW w:w="10485" w:type="dxa"/>
            <w:gridSpan w:val="2"/>
            <w:shd w:val="clear" w:color="auto" w:fill="33CCCC"/>
          </w:tcPr>
          <w:p w14:paraId="15822643" w14:textId="77777777" w:rsidR="00A22330" w:rsidRPr="008C7938" w:rsidRDefault="00A22330" w:rsidP="00B3344C">
            <w:pPr>
              <w:rPr>
                <w:rFonts w:ascii="Arial" w:hAnsi="Arial" w:cs="Arial"/>
                <w:b/>
                <w:bCs/>
              </w:rPr>
            </w:pPr>
            <w:r w:rsidRPr="008C7938">
              <w:rPr>
                <w:rFonts w:ascii="Arial" w:hAnsi="Arial" w:cs="Arial"/>
                <w:b/>
                <w:bCs/>
              </w:rPr>
              <w:t>Administrative Codes</w:t>
            </w:r>
          </w:p>
        </w:tc>
      </w:tr>
      <w:tr w:rsidR="00A22330" w:rsidRPr="008C7938" w14:paraId="6237F423" w14:textId="77777777" w:rsidTr="00A22330">
        <w:trPr>
          <w:jc w:val="center"/>
        </w:trPr>
        <w:tc>
          <w:tcPr>
            <w:tcW w:w="1129" w:type="dxa"/>
          </w:tcPr>
          <w:p w14:paraId="25252953" w14:textId="77777777" w:rsidR="00A22330" w:rsidRPr="008C7938" w:rsidRDefault="00A22330" w:rsidP="00B3344C">
            <w:pPr>
              <w:rPr>
                <w:rFonts w:ascii="Arial" w:hAnsi="Arial" w:cs="Arial"/>
              </w:rPr>
            </w:pPr>
            <w:r w:rsidRPr="008C7938">
              <w:rPr>
                <w:rFonts w:ascii="Arial" w:hAnsi="Arial" w:cs="Arial"/>
              </w:rPr>
              <w:t>Z</w:t>
            </w:r>
          </w:p>
        </w:tc>
        <w:tc>
          <w:tcPr>
            <w:tcW w:w="9356" w:type="dxa"/>
          </w:tcPr>
          <w:p w14:paraId="1DAF1EA9" w14:textId="77777777" w:rsidR="00A22330" w:rsidRPr="008C7938" w:rsidRDefault="00A22330" w:rsidP="00B3344C">
            <w:pPr>
              <w:rPr>
                <w:rFonts w:ascii="Arial" w:hAnsi="Arial" w:cs="Arial"/>
              </w:rPr>
            </w:pPr>
            <w:r w:rsidRPr="008C7938">
              <w:rPr>
                <w:rFonts w:ascii="Arial" w:hAnsi="Arial" w:cs="Arial"/>
              </w:rPr>
              <w:t>Prospective pupil not on admission register</w:t>
            </w:r>
          </w:p>
        </w:tc>
      </w:tr>
      <w:tr w:rsidR="00A22330" w:rsidRPr="008C7938" w14:paraId="620A779F" w14:textId="77777777" w:rsidTr="00A22330">
        <w:trPr>
          <w:jc w:val="center"/>
        </w:trPr>
        <w:tc>
          <w:tcPr>
            <w:tcW w:w="1129" w:type="dxa"/>
          </w:tcPr>
          <w:p w14:paraId="179DCC24" w14:textId="77777777" w:rsidR="00A22330" w:rsidRPr="008C7938" w:rsidRDefault="00A22330" w:rsidP="00B3344C">
            <w:pPr>
              <w:rPr>
                <w:rFonts w:ascii="Arial" w:hAnsi="Arial" w:cs="Arial"/>
              </w:rPr>
            </w:pPr>
            <w:r w:rsidRPr="008C7938">
              <w:rPr>
                <w:rFonts w:ascii="Arial" w:hAnsi="Arial" w:cs="Arial"/>
              </w:rPr>
              <w:t>#</w:t>
            </w:r>
          </w:p>
        </w:tc>
        <w:tc>
          <w:tcPr>
            <w:tcW w:w="9356" w:type="dxa"/>
          </w:tcPr>
          <w:p w14:paraId="1BAD4A5C" w14:textId="77777777" w:rsidR="00A22330" w:rsidRPr="008C7938" w:rsidRDefault="00A22330" w:rsidP="00B3344C">
            <w:pPr>
              <w:rPr>
                <w:rFonts w:ascii="Arial" w:hAnsi="Arial" w:cs="Arial"/>
              </w:rPr>
            </w:pPr>
            <w:r w:rsidRPr="008C7938">
              <w:rPr>
                <w:rFonts w:ascii="Arial" w:hAnsi="Arial" w:cs="Arial"/>
              </w:rPr>
              <w:t>Planned whole school closure</w:t>
            </w:r>
          </w:p>
        </w:tc>
      </w:tr>
    </w:tbl>
    <w:p w14:paraId="469C048D" w14:textId="77777777" w:rsidR="00A22330" w:rsidRPr="008C7938" w:rsidRDefault="00A22330" w:rsidP="00A22330">
      <w:pPr>
        <w:spacing w:after="0"/>
        <w:rPr>
          <w:rFonts w:ascii="Arial" w:hAnsi="Arial" w:cs="Arial"/>
        </w:rPr>
      </w:pPr>
    </w:p>
    <w:p w14:paraId="6A675D60" w14:textId="77777777" w:rsidR="00A22330" w:rsidRPr="008C7938" w:rsidRDefault="00A22330" w:rsidP="00A22330">
      <w:pPr>
        <w:jc w:val="center"/>
        <w:rPr>
          <w:rFonts w:ascii="Arial" w:hAnsi="Arial" w:cs="Arial"/>
          <w:b/>
          <w:bCs/>
        </w:rPr>
      </w:pPr>
      <w:r w:rsidRPr="008C7938">
        <w:rPr>
          <w:rFonts w:ascii="Arial" w:eastAsia="Times New Roman" w:hAnsi="Arial" w:cs="Arial"/>
        </w:rPr>
        <w:t xml:space="preserve"> </w:t>
      </w:r>
      <w:r w:rsidRPr="008C7938">
        <w:rPr>
          <w:rFonts w:ascii="Arial" w:hAnsi="Arial" w:cs="Arial"/>
          <w:b/>
          <w:bCs/>
        </w:rPr>
        <w:t>Attendance codes</w:t>
      </w:r>
    </w:p>
    <w:p w14:paraId="1A762902"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 \: Present at the school / = morning session \ = afternoon session </w:t>
      </w:r>
    </w:p>
    <w:p w14:paraId="420FF23D" w14:textId="77777777" w:rsidR="00A22330" w:rsidRPr="008C7938" w:rsidRDefault="00A22330" w:rsidP="00A22330">
      <w:pPr>
        <w:rPr>
          <w:rFonts w:ascii="Arial" w:hAnsi="Arial" w:cs="Arial"/>
        </w:rPr>
      </w:pPr>
      <w:r w:rsidRPr="008C7938">
        <w:rPr>
          <w:rFonts w:ascii="Arial" w:hAnsi="Arial" w:cs="Arial"/>
        </w:rPr>
        <w:t xml:space="preserve">Pupils must not be recorded as present if they are not in school during registration. If a pupil were to leave the school premises after registration, they will still be counted as attending for statistical purposes.  </w:t>
      </w:r>
    </w:p>
    <w:p w14:paraId="78CCF70E"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L: Late arrival before the register is closed </w:t>
      </w:r>
    </w:p>
    <w:p w14:paraId="6A2EDFAD" w14:textId="77777777" w:rsidR="00A22330" w:rsidRPr="008C7938" w:rsidRDefault="00A22330" w:rsidP="00A22330">
      <w:pPr>
        <w:rPr>
          <w:rFonts w:ascii="Arial" w:hAnsi="Arial" w:cs="Arial"/>
        </w:rPr>
      </w:pPr>
      <w:r w:rsidRPr="008C7938">
        <w:rPr>
          <w:rFonts w:ascii="Arial" w:hAnsi="Arial" w:cs="Arial"/>
        </w:rPr>
        <w:t xml:space="preserve">The pupil was absent when the register started being taken but arrives before the register is closed. Schools should actively discourage late arrival and be alert to patterns of late arrival. All schools are expected to set out in their attendance policy the length of time the register will be open, after which a pupil will be marked as absent. This should be the same for every session and not longer than 30 minutes. If a pupil is marked N but arrives later in the session after the register has closed, the attendance register must be amended to mark them as absent using code U or another absence code that is more appropriate. </w:t>
      </w:r>
    </w:p>
    <w:p w14:paraId="2347D8F9"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K: Attending education provision arranged by the local authority </w:t>
      </w:r>
    </w:p>
    <w:p w14:paraId="165B9C3B" w14:textId="77777777" w:rsidR="00A22330" w:rsidRPr="008C7938" w:rsidRDefault="00A22330" w:rsidP="00A22330">
      <w:pPr>
        <w:rPr>
          <w:rFonts w:ascii="Arial" w:hAnsi="Arial" w:cs="Arial"/>
        </w:rPr>
      </w:pPr>
      <w:r w:rsidRPr="008C7938">
        <w:rPr>
          <w:rFonts w:ascii="Arial" w:hAnsi="Arial" w:cs="Arial"/>
        </w:rPr>
        <w:t xml:space="preserve">The pupil is attending a place, other than the school or any other school at which they are a registered pupil, for educational provision arranged by a local authority under section 19(1) of the Education Act 1996 (exceptional provision of education), section 42(2), or 61(1) of the Children and Families Act 2014 (special educational provision off site). A pupil attending provision arranged by the school rather than the local authority must be recorded using Codes P or B instead.  </w:t>
      </w:r>
    </w:p>
    <w:p w14:paraId="538539C1" w14:textId="77777777" w:rsidR="00A22330" w:rsidRPr="008C7938" w:rsidRDefault="00A22330" w:rsidP="00A22330">
      <w:pPr>
        <w:rPr>
          <w:rFonts w:ascii="Arial" w:hAnsi="Arial" w:cs="Arial"/>
        </w:rPr>
      </w:pPr>
      <w:r w:rsidRPr="008C7938">
        <w:rPr>
          <w:rFonts w:ascii="Arial" w:hAnsi="Arial" w:cs="Arial"/>
        </w:rPr>
        <w:t xml:space="preserve">Schools must also record the nature of the provision (regulation 10(5)), examples are: </w:t>
      </w:r>
    </w:p>
    <w:p w14:paraId="39059567" w14:textId="77777777" w:rsidR="00A22330" w:rsidRPr="008C7938" w:rsidRDefault="00A22330" w:rsidP="00A22330">
      <w:pPr>
        <w:rPr>
          <w:rFonts w:ascii="Arial" w:hAnsi="Arial" w:cs="Arial"/>
        </w:rPr>
      </w:pPr>
      <w:r w:rsidRPr="008C7938">
        <w:rPr>
          <w:rFonts w:ascii="Arial" w:hAnsi="Arial" w:cs="Arial"/>
        </w:rPr>
        <w:t xml:space="preserve">attending courses at college; </w:t>
      </w:r>
    </w:p>
    <w:p w14:paraId="264166AA" w14:textId="77777777" w:rsidR="00A22330" w:rsidRPr="008C7938" w:rsidRDefault="00A22330" w:rsidP="00A22330">
      <w:pPr>
        <w:rPr>
          <w:rFonts w:ascii="Arial" w:hAnsi="Arial" w:cs="Arial"/>
        </w:rPr>
      </w:pPr>
      <w:r w:rsidRPr="008C7938">
        <w:rPr>
          <w:rFonts w:ascii="Arial" w:hAnsi="Arial" w:cs="Arial"/>
        </w:rPr>
        <w:t xml:space="preserve">attending unregistered alternative provision such as, home tutoring.  </w:t>
      </w:r>
    </w:p>
    <w:p w14:paraId="360C3DDB" w14:textId="77777777" w:rsidR="00A22330" w:rsidRPr="008C7938" w:rsidRDefault="00A22330" w:rsidP="00A22330">
      <w:pPr>
        <w:rPr>
          <w:rFonts w:ascii="Arial" w:hAnsi="Arial" w:cs="Arial"/>
        </w:rPr>
      </w:pPr>
      <w:r w:rsidRPr="008C7938">
        <w:rPr>
          <w:rFonts w:ascii="Arial" w:hAnsi="Arial" w:cs="Arial"/>
        </w:rPr>
        <w:t xml:space="preserve">Schools should ensure that the arrangements are in place whereby the provider notifies the school of any absence by the pupil. The school must record the pupil’s absence using the relevant absence code. </w:t>
      </w:r>
    </w:p>
    <w:p w14:paraId="0EADD9F2"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V: Attending an educational visit or trip </w:t>
      </w:r>
    </w:p>
    <w:p w14:paraId="3E8ED528" w14:textId="77777777" w:rsidR="00A22330" w:rsidRPr="008C7938" w:rsidRDefault="00A22330" w:rsidP="00A22330">
      <w:pPr>
        <w:rPr>
          <w:rFonts w:ascii="Arial" w:hAnsi="Arial" w:cs="Arial"/>
        </w:rPr>
      </w:pPr>
      <w:r w:rsidRPr="008C7938">
        <w:rPr>
          <w:rFonts w:ascii="Arial" w:hAnsi="Arial" w:cs="Arial"/>
        </w:rPr>
        <w:lastRenderedPageBreak/>
        <w:t xml:space="preserve">The pupil is attending a place, other than the school or any other school at which they are a registered pupil, for an educational visit or trip arranged by or on behalf of the school and supervised by a member of school staff. The visit or trip must take place during the session for which it is recorded. </w:t>
      </w:r>
    </w:p>
    <w:p w14:paraId="08943ADF" w14:textId="77777777" w:rsidR="00A22330" w:rsidRPr="008C7938" w:rsidRDefault="00A22330" w:rsidP="00A22330">
      <w:pPr>
        <w:rPr>
          <w:rFonts w:ascii="Arial" w:hAnsi="Arial" w:cs="Arial"/>
        </w:rPr>
      </w:pPr>
      <w:r w:rsidRPr="008C7938">
        <w:rPr>
          <w:rFonts w:ascii="Arial" w:hAnsi="Arial" w:cs="Arial"/>
        </w:rPr>
        <w:t xml:space="preserve">If the pupil does not attend the visit or trip the school must record the pupil’s absence using the relevant absence code.  </w:t>
      </w:r>
    </w:p>
    <w:p w14:paraId="39A34099"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P: Participating in a sporting activity  </w:t>
      </w:r>
    </w:p>
    <w:p w14:paraId="46F20147" w14:textId="77777777" w:rsidR="00A22330" w:rsidRPr="008C7938" w:rsidRDefault="00A22330" w:rsidP="00A22330">
      <w:pPr>
        <w:rPr>
          <w:rFonts w:ascii="Arial" w:hAnsi="Arial" w:cs="Arial"/>
        </w:rPr>
      </w:pPr>
      <w:r w:rsidRPr="008C7938">
        <w:rPr>
          <w:rFonts w:ascii="Arial" w:hAnsi="Arial" w:cs="Arial"/>
        </w:rPr>
        <w:t xml:space="preserve">The pupil is attending a place for an approved educational activity that is a sporting activity. The sporting activity must take place during the session for which it is recorded. </w:t>
      </w:r>
    </w:p>
    <w:p w14:paraId="4D27D683" w14:textId="77777777" w:rsidR="00A22330" w:rsidRPr="008C7938" w:rsidRDefault="00A22330" w:rsidP="00A22330">
      <w:pPr>
        <w:rPr>
          <w:rFonts w:ascii="Arial" w:hAnsi="Arial" w:cs="Arial"/>
        </w:rPr>
      </w:pPr>
      <w:r w:rsidRPr="008C7938">
        <w:rPr>
          <w:rFonts w:ascii="Arial" w:hAnsi="Arial" w:cs="Arial"/>
        </w:rPr>
        <w:t xml:space="preserve">A pupil can only be recorded as attending a place for an approved educational activity if: </w:t>
      </w:r>
    </w:p>
    <w:p w14:paraId="0C5D31A4" w14:textId="77777777" w:rsidR="00A22330" w:rsidRPr="008C7938" w:rsidRDefault="00A22330" w:rsidP="00A22330">
      <w:pPr>
        <w:rPr>
          <w:rFonts w:ascii="Arial" w:hAnsi="Arial" w:cs="Arial"/>
        </w:rPr>
      </w:pPr>
      <w:r w:rsidRPr="008C7938">
        <w:rPr>
          <w:rFonts w:ascii="Arial" w:hAnsi="Arial" w:cs="Arial"/>
        </w:rPr>
        <w:t xml:space="preserve">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w:t>
      </w:r>
    </w:p>
    <w:p w14:paraId="6E461015" w14:textId="77777777" w:rsidR="00A22330" w:rsidRPr="008C7938" w:rsidRDefault="00A22330" w:rsidP="00A22330">
      <w:pPr>
        <w:rPr>
          <w:rFonts w:ascii="Arial" w:hAnsi="Arial" w:cs="Arial"/>
        </w:rPr>
      </w:pPr>
      <w:r w:rsidRPr="008C7938">
        <w:rPr>
          <w:rFonts w:ascii="Arial" w:hAnsi="Arial" w:cs="Arial"/>
        </w:rPr>
        <w:t xml:space="preserve">the activity is of an educational nature; </w:t>
      </w:r>
    </w:p>
    <w:p w14:paraId="10E3D59E" w14:textId="77777777" w:rsidR="00A22330" w:rsidRPr="008C7938" w:rsidRDefault="00A22330" w:rsidP="00A22330">
      <w:pPr>
        <w:rPr>
          <w:rFonts w:ascii="Arial" w:hAnsi="Arial" w:cs="Arial"/>
        </w:rPr>
      </w:pPr>
      <w:r w:rsidRPr="008C7938">
        <w:rPr>
          <w:rFonts w:ascii="Arial" w:hAnsi="Arial" w:cs="Arial"/>
        </w:rPr>
        <w:t xml:space="preserve">the school has approved the pupil’s attendance at the place for the activity; and the activity is supervised by a person considered by the school to have the appropriate skills, training, experience and knowledge to ensure that the activity takes place safely and fulfils the educational purpose for which the pupil’s attendance has been approved. </w:t>
      </w:r>
    </w:p>
    <w:p w14:paraId="0F86B5BD" w14:textId="77777777" w:rsidR="00A22330" w:rsidRPr="008C7938" w:rsidRDefault="00A22330" w:rsidP="00A22330">
      <w:pPr>
        <w:rPr>
          <w:rFonts w:ascii="Arial" w:hAnsi="Arial" w:cs="Arial"/>
        </w:rPr>
      </w:pPr>
      <w:r w:rsidRPr="008C7938">
        <w:rPr>
          <w:rFonts w:ascii="Arial" w:hAnsi="Arial" w:cs="Arial"/>
        </w:rPr>
        <w:t xml:space="preserve">If schools have concerns about the appropriateness of an activity, they can seek advice from the sports’ national governing body. The final decision on approving the activity, however, rests with the school and they should take the effect on the pupil’s general education into account. </w:t>
      </w:r>
    </w:p>
    <w:p w14:paraId="3DF6D500" w14:textId="77777777" w:rsidR="00A22330" w:rsidRPr="008C7938" w:rsidRDefault="00A22330" w:rsidP="00A22330">
      <w:pPr>
        <w:rPr>
          <w:rFonts w:ascii="Arial" w:hAnsi="Arial" w:cs="Arial"/>
        </w:rPr>
      </w:pPr>
      <w:r w:rsidRPr="008C7938">
        <w:rPr>
          <w:rFonts w:ascii="Arial" w:hAnsi="Arial" w:cs="Arial"/>
        </w:rPr>
        <w:t xml:space="preserve">Schools have responsibilities for the safeguarding and welfare of pupils attending an approved educational activity. The school will need to be satisfied that appropriate measures have been taken to safeguard the pupil. Schools should ensure that they have in place arrangements whereby the provider of the sporting activity notifies the school of any absence by the pupil. The school must record the pupil’s absence using the relevant absence code.  </w:t>
      </w:r>
    </w:p>
    <w:p w14:paraId="41562376"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W: Attending work experience  </w:t>
      </w:r>
    </w:p>
    <w:p w14:paraId="209B4421" w14:textId="77777777" w:rsidR="00A22330" w:rsidRPr="008C7938" w:rsidRDefault="00A22330" w:rsidP="00A22330">
      <w:pPr>
        <w:rPr>
          <w:rFonts w:ascii="Arial" w:hAnsi="Arial" w:cs="Arial"/>
        </w:rPr>
      </w:pPr>
      <w:r w:rsidRPr="008C7938">
        <w:rPr>
          <w:rFonts w:ascii="Arial" w:hAnsi="Arial" w:cs="Arial"/>
        </w:rPr>
        <w:t xml:space="preserve">The pupil is attending a place for an approved educational activity that is work experience provided under arrangements made by a local authority or the school as part of the pupil’s education. The work experience must take place during the session for which it is recorded.  </w:t>
      </w:r>
    </w:p>
    <w:p w14:paraId="7F916CCB" w14:textId="77777777" w:rsidR="00A22330" w:rsidRPr="008C7938" w:rsidRDefault="00A22330" w:rsidP="00A22330">
      <w:pPr>
        <w:rPr>
          <w:rFonts w:ascii="Arial" w:hAnsi="Arial" w:cs="Arial"/>
        </w:rPr>
      </w:pPr>
      <w:r w:rsidRPr="008C7938">
        <w:rPr>
          <w:rFonts w:ascii="Arial" w:hAnsi="Arial" w:cs="Arial"/>
        </w:rPr>
        <w:lastRenderedPageBreak/>
        <w:t xml:space="preserve">A pupil can only be recorded as attending a place for an approved educational activity if: </w:t>
      </w:r>
    </w:p>
    <w:p w14:paraId="09079A8A" w14:textId="77777777" w:rsidR="00A22330" w:rsidRPr="008C7938" w:rsidRDefault="00A22330" w:rsidP="00A22330">
      <w:pPr>
        <w:rPr>
          <w:rFonts w:ascii="Arial" w:hAnsi="Arial" w:cs="Arial"/>
        </w:rPr>
      </w:pPr>
      <w:r w:rsidRPr="008C7938">
        <w:rPr>
          <w:rFonts w:ascii="Arial" w:hAnsi="Arial" w:cs="Arial"/>
        </w:rPr>
        <w:t xml:space="preserve">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w:t>
      </w:r>
    </w:p>
    <w:p w14:paraId="03C05E1A" w14:textId="77777777" w:rsidR="00A22330" w:rsidRPr="008C7938" w:rsidRDefault="00A22330" w:rsidP="00A22330">
      <w:pPr>
        <w:rPr>
          <w:rFonts w:ascii="Arial" w:hAnsi="Arial" w:cs="Arial"/>
        </w:rPr>
      </w:pPr>
      <w:r w:rsidRPr="008C7938">
        <w:rPr>
          <w:rFonts w:ascii="Arial" w:hAnsi="Arial" w:cs="Arial"/>
        </w:rPr>
        <w:t xml:space="preserve">the activity is of an educational nature; </w:t>
      </w:r>
    </w:p>
    <w:p w14:paraId="05E6C73E" w14:textId="77777777" w:rsidR="00A22330" w:rsidRPr="008C7938" w:rsidRDefault="00A22330" w:rsidP="00A22330">
      <w:pPr>
        <w:rPr>
          <w:rFonts w:ascii="Arial" w:hAnsi="Arial" w:cs="Arial"/>
        </w:rPr>
      </w:pPr>
      <w:r w:rsidRPr="008C7938">
        <w:rPr>
          <w:rFonts w:ascii="Arial" w:hAnsi="Arial" w:cs="Arial"/>
        </w:rPr>
        <w:t xml:space="preserve">the school has approved the pupil’s attendance at the place for the activity; and the activity is supervised by a person considered by the school to have the appropriate skills, training, experience and knowledge to ensure that the activity takes place safely and fulfils the educational purpose for which the pupil’s attendance has been approved. </w:t>
      </w:r>
    </w:p>
    <w:p w14:paraId="0176470E" w14:textId="77777777" w:rsidR="00A22330" w:rsidRPr="008C7938" w:rsidRDefault="00A22330" w:rsidP="00A22330">
      <w:pPr>
        <w:rPr>
          <w:rFonts w:ascii="Arial" w:hAnsi="Arial" w:cs="Arial"/>
        </w:rPr>
      </w:pPr>
      <w:r w:rsidRPr="008C7938">
        <w:rPr>
          <w:rFonts w:ascii="Arial" w:hAnsi="Arial" w:cs="Arial"/>
        </w:rPr>
        <w:t xml:space="preserve">Schools have responsibilities for the safeguarding and welfare of pupils attending an approved educational activity. The school will need to be satisfied that appropriate measures have been taken to safeguard the pupil. Schools should ensure that they have in place arrangements whereby the provider of the work experience notifies the school of any absence by the pupil. The school must record the pupil’s absence using the relevant absence code. </w:t>
      </w:r>
    </w:p>
    <w:p w14:paraId="31909A09"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B: Attending any other approved educational activity  </w:t>
      </w:r>
    </w:p>
    <w:p w14:paraId="13721CB9" w14:textId="77777777" w:rsidR="00A22330" w:rsidRPr="008C7938" w:rsidRDefault="00A22330" w:rsidP="00A22330">
      <w:pPr>
        <w:rPr>
          <w:rFonts w:ascii="Arial" w:hAnsi="Arial" w:cs="Arial"/>
        </w:rPr>
      </w:pPr>
      <w:r w:rsidRPr="008C7938">
        <w:rPr>
          <w:rFonts w:ascii="Arial" w:hAnsi="Arial" w:cs="Arial"/>
        </w:rPr>
        <w:t xml:space="preserve">The pupil is attending a place for an approved educational activity that is not a sporting activity or work experience. The educational activity must take place during the session for which it is recorded. </w:t>
      </w:r>
    </w:p>
    <w:p w14:paraId="1BC48ED5" w14:textId="77777777" w:rsidR="00A22330" w:rsidRPr="008C7938" w:rsidRDefault="00A22330" w:rsidP="00A22330">
      <w:pPr>
        <w:rPr>
          <w:rFonts w:ascii="Arial" w:hAnsi="Arial" w:cs="Arial"/>
        </w:rPr>
      </w:pPr>
      <w:r w:rsidRPr="008C7938">
        <w:rPr>
          <w:rFonts w:ascii="Arial" w:hAnsi="Arial" w:cs="Arial"/>
        </w:rPr>
        <w:t xml:space="preserve">A pupil can only be recorded as attending a place for an approved educational activity if: </w:t>
      </w:r>
    </w:p>
    <w:p w14:paraId="5EA84440" w14:textId="77777777" w:rsidR="00A22330" w:rsidRPr="008C7938" w:rsidRDefault="00A22330" w:rsidP="00A22330">
      <w:pPr>
        <w:rPr>
          <w:rFonts w:ascii="Arial" w:hAnsi="Arial" w:cs="Arial"/>
        </w:rPr>
      </w:pPr>
      <w:r w:rsidRPr="008C7938">
        <w:rPr>
          <w:rFonts w:ascii="Arial" w:hAnsi="Arial" w:cs="Arial"/>
        </w:rPr>
        <w:t xml:space="preserve">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w:t>
      </w:r>
    </w:p>
    <w:p w14:paraId="784F3CA7" w14:textId="77777777" w:rsidR="00A22330" w:rsidRPr="008C7938" w:rsidRDefault="00A22330" w:rsidP="00A22330">
      <w:pPr>
        <w:rPr>
          <w:rFonts w:ascii="Arial" w:hAnsi="Arial" w:cs="Arial"/>
        </w:rPr>
      </w:pPr>
      <w:r w:rsidRPr="008C7938">
        <w:rPr>
          <w:rFonts w:ascii="Arial" w:hAnsi="Arial" w:cs="Arial"/>
        </w:rPr>
        <w:t xml:space="preserve">the activity is of an educational nature; </w:t>
      </w:r>
    </w:p>
    <w:p w14:paraId="12D6BC52" w14:textId="77777777" w:rsidR="00A22330" w:rsidRPr="008C7938" w:rsidRDefault="00A22330" w:rsidP="00A22330">
      <w:pPr>
        <w:rPr>
          <w:rFonts w:ascii="Arial" w:hAnsi="Arial" w:cs="Arial"/>
        </w:rPr>
      </w:pPr>
      <w:r w:rsidRPr="008C7938">
        <w:rPr>
          <w:rFonts w:ascii="Arial" w:hAnsi="Arial" w:cs="Arial"/>
        </w:rPr>
        <w:t xml:space="preserve">the school has approved the pupil’s attendance at the place for the activity; and the activity is supervised by a person considered by the school to have the appropriate skills, training, experience and knowledge to ensure that the activity takes place safely and fulfils the educational purpose for which the pupil’s attendance has been approved. </w:t>
      </w:r>
    </w:p>
    <w:p w14:paraId="53034DC2" w14:textId="77777777" w:rsidR="00A22330" w:rsidRPr="008C7938" w:rsidRDefault="00A22330" w:rsidP="00A22330">
      <w:pPr>
        <w:rPr>
          <w:rFonts w:ascii="Arial" w:hAnsi="Arial" w:cs="Arial"/>
        </w:rPr>
      </w:pPr>
      <w:r w:rsidRPr="008C7938">
        <w:rPr>
          <w:rFonts w:ascii="Arial" w:hAnsi="Arial" w:cs="Arial"/>
        </w:rPr>
        <w:t xml:space="preserve">Attending taster days at other schools;  </w:t>
      </w:r>
    </w:p>
    <w:p w14:paraId="40CAFF9E" w14:textId="77777777" w:rsidR="00A22330" w:rsidRPr="008C7938" w:rsidRDefault="00A22330" w:rsidP="00A22330">
      <w:pPr>
        <w:rPr>
          <w:rFonts w:ascii="Arial" w:hAnsi="Arial" w:cs="Arial"/>
        </w:rPr>
      </w:pPr>
      <w:r w:rsidRPr="008C7938">
        <w:rPr>
          <w:rFonts w:ascii="Arial" w:hAnsi="Arial" w:cs="Arial"/>
        </w:rPr>
        <w:t xml:space="preserve">attending courses at college;  </w:t>
      </w:r>
    </w:p>
    <w:p w14:paraId="46BD18B4" w14:textId="77777777" w:rsidR="00A22330" w:rsidRPr="008C7938" w:rsidRDefault="00A22330" w:rsidP="00A22330">
      <w:pPr>
        <w:rPr>
          <w:rFonts w:ascii="Arial" w:hAnsi="Arial" w:cs="Arial"/>
        </w:rPr>
      </w:pPr>
      <w:r w:rsidRPr="008C7938">
        <w:rPr>
          <w:rFonts w:ascii="Arial" w:hAnsi="Arial" w:cs="Arial"/>
        </w:rPr>
        <w:t xml:space="preserve">attending unregistered alternative provision arranged by the school.  </w:t>
      </w:r>
    </w:p>
    <w:p w14:paraId="5F699618" w14:textId="77777777" w:rsidR="00A22330" w:rsidRPr="008C7938" w:rsidRDefault="00A22330" w:rsidP="00A22330">
      <w:pPr>
        <w:rPr>
          <w:rFonts w:ascii="Arial" w:hAnsi="Arial" w:cs="Arial"/>
        </w:rPr>
      </w:pPr>
      <w:r w:rsidRPr="008C7938">
        <w:rPr>
          <w:rFonts w:ascii="Arial" w:hAnsi="Arial" w:cs="Arial"/>
        </w:rPr>
        <w:lastRenderedPageBreak/>
        <w:t xml:space="preserve">Schools have responsibilities for the safeguarding and welfare of pupils attending an approved educational activity. The school will need to be satisfied that appropriate measures have been taken to safeguard the pupil. Schools should ensure that they have in place arrangements whereby the provider of the educational activity notifies the school of any absences by the pupil. The school must record the pupil’s absence using the relevant absence code.   </w:t>
      </w:r>
    </w:p>
    <w:p w14:paraId="70AFF55A" w14:textId="64FB61A7" w:rsidR="00A22330" w:rsidRPr="008C7938" w:rsidRDefault="00A22330" w:rsidP="00A22330">
      <w:pPr>
        <w:rPr>
          <w:rFonts w:ascii="Arial" w:hAnsi="Arial" w:cs="Arial"/>
        </w:rPr>
      </w:pPr>
      <w:r w:rsidRPr="008C7938">
        <w:rPr>
          <w:rFonts w:ascii="Arial" w:hAnsi="Arial" w:cs="Arial"/>
        </w:rPr>
        <w:t xml:space="preserve">As set out in the </w:t>
      </w:r>
      <w:r w:rsidR="00410EA0">
        <w:rPr>
          <w:rFonts w:ascii="Arial" w:hAnsi="Arial" w:cs="Arial"/>
        </w:rPr>
        <w:t>DfE</w:t>
      </w:r>
      <w:r w:rsidRPr="008C7938">
        <w:rPr>
          <w:rFonts w:ascii="Arial" w:hAnsi="Arial" w:cs="Arial"/>
        </w:rPr>
        <w:t>’s guidance on ‘</w:t>
      </w:r>
      <w:hyperlink r:id="rId17">
        <w:r w:rsidRPr="008C7938">
          <w:rPr>
            <w:rFonts w:ascii="Arial" w:hAnsi="Arial" w:cs="Arial"/>
            <w:color w:val="0000FF"/>
            <w:u w:val="single" w:color="0000FF"/>
          </w:rPr>
          <w:t>Providing remote education</w:t>
        </w:r>
      </w:hyperlink>
      <w:hyperlink r:id="rId18">
        <w:r w:rsidRPr="008C7938">
          <w:rPr>
            <w:rFonts w:ascii="Arial" w:hAnsi="Arial" w:cs="Arial"/>
          </w:rPr>
          <w:t>’</w:t>
        </w:r>
      </w:hyperlink>
      <w:r w:rsidRPr="008C7938">
        <w:rPr>
          <w:rFonts w:ascii="Arial" w:hAnsi="Arial" w:cs="Arial"/>
        </w:rPr>
        <w:t xml:space="preserve">. Pupils who are absent from school and receiving remote education still need to be recorded as absent using the most appropriate absence code. Schools should keep a record of, and monitor pupil’s engagement with remote education, but this is not formally tracked in the attendance register. </w:t>
      </w:r>
    </w:p>
    <w:p w14:paraId="29646759"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D: Dual registered at another school   </w:t>
      </w:r>
    </w:p>
    <w:p w14:paraId="0BDD794F" w14:textId="77777777" w:rsidR="00A22330" w:rsidRPr="008C7938" w:rsidRDefault="00A22330" w:rsidP="00A22330">
      <w:pPr>
        <w:rPr>
          <w:rFonts w:ascii="Arial" w:hAnsi="Arial" w:cs="Arial"/>
        </w:rPr>
      </w:pPr>
      <w:r w:rsidRPr="008C7938">
        <w:rPr>
          <w:rFonts w:ascii="Arial" w:hAnsi="Arial" w:cs="Arial"/>
        </w:rPr>
        <w:t xml:space="preserve">The law allows a pupil to be registered at more than one school. This code is used to indicate that the pupil is absent with leave to attend the other school at which they are registered. The main examples of dual registration are pupils who are attending a pupil referral unit, a hospital school or a special school on a temporary basis.  </w:t>
      </w:r>
      <w:r w:rsidRPr="008C7938">
        <w:rPr>
          <w:rFonts w:ascii="Arial" w:eastAsia="Segoe UI" w:hAnsi="Arial" w:cs="Arial"/>
        </w:rPr>
        <w:t xml:space="preserve"> </w:t>
      </w:r>
    </w:p>
    <w:p w14:paraId="4A83731C" w14:textId="77777777" w:rsidR="00A22330" w:rsidRPr="008C7938" w:rsidRDefault="00A22330" w:rsidP="00A22330">
      <w:pPr>
        <w:rPr>
          <w:rFonts w:ascii="Arial" w:hAnsi="Arial" w:cs="Arial"/>
        </w:rPr>
      </w:pPr>
      <w:r w:rsidRPr="008C7938">
        <w:rPr>
          <w:rFonts w:ascii="Arial" w:hAnsi="Arial" w:cs="Arial"/>
        </w:rPr>
        <w:t xml:space="preserve">The school at which the pupil is scheduled to attend must record the pupil’s attendance and absence with the relevant code. Code D may only be used by either school for a session where the pupil is scheduled to attend the other school at which they are registered. Schools should ensure that they have in place arrangements whereby all unexpected and unexplained absences are promptly followed up.  </w:t>
      </w:r>
    </w:p>
    <w:p w14:paraId="2FE3E7D8"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T: Parent travelling for occupational purposes   </w:t>
      </w:r>
    </w:p>
    <w:p w14:paraId="554207CF" w14:textId="77777777" w:rsidR="00A22330" w:rsidRPr="008C7938" w:rsidRDefault="00A22330" w:rsidP="00A22330">
      <w:pPr>
        <w:rPr>
          <w:rFonts w:ascii="Arial" w:hAnsi="Arial" w:cs="Arial"/>
        </w:rPr>
      </w:pPr>
      <w:r w:rsidRPr="008C7938">
        <w:rPr>
          <w:rFonts w:ascii="Arial" w:hAnsi="Arial" w:cs="Arial"/>
        </w:rPr>
        <w:t xml:space="preserve">The pupil is a mobile child and their parent(s) is travelling in the course of their trade or business and the pupil is travelling with them. A mobile child is a child of compulsory school age who has no fixed abode and whose parent(s) is engaged in a trade or business of such a nature as to require them to travel from place to place. </w:t>
      </w:r>
    </w:p>
    <w:p w14:paraId="61326ED5" w14:textId="77777777" w:rsidR="00A22330" w:rsidRPr="008C7938" w:rsidRDefault="00A22330" w:rsidP="00A22330">
      <w:pPr>
        <w:rPr>
          <w:rFonts w:ascii="Arial" w:hAnsi="Arial" w:cs="Arial"/>
        </w:rPr>
      </w:pPr>
      <w:r w:rsidRPr="008C7938">
        <w:rPr>
          <w:rFonts w:ascii="Arial" w:hAnsi="Arial" w:cs="Arial"/>
        </w:rPr>
        <w:t xml:space="preserve">Schools should not unnecessarily ask for proof that the parent is travelling for occupational purposes, this should only happen when there are genuine and reasonable doubt about the authenticity of the reason for absence given. If there is doubt over the reason given, the school may ask for proof that the family are required to travel for occupational purposes during the period of absence. </w:t>
      </w:r>
    </w:p>
    <w:p w14:paraId="66D2CB07" w14:textId="77777777" w:rsidR="00A22330" w:rsidRPr="008C7938" w:rsidRDefault="00A22330" w:rsidP="00A22330">
      <w:pPr>
        <w:rPr>
          <w:rFonts w:ascii="Arial" w:hAnsi="Arial" w:cs="Arial"/>
        </w:rPr>
      </w:pPr>
      <w:r w:rsidRPr="008C7938">
        <w:rPr>
          <w:rFonts w:ascii="Arial" w:hAnsi="Arial" w:cs="Arial"/>
        </w:rPr>
        <w:t xml:space="preserve">To help ensure continuity of education for pupils, when their parent(s) is travelling for occupational purposes in England, it is expected that the pupil should attend a school where their parent(s) is travelling and be dual registered at that school and their main school.  </w:t>
      </w:r>
    </w:p>
    <w:p w14:paraId="3FC3A9BA" w14:textId="38DBD96B" w:rsidR="00A22330" w:rsidRPr="008C7938" w:rsidRDefault="00A22330" w:rsidP="00A22330">
      <w:pPr>
        <w:rPr>
          <w:rFonts w:ascii="Arial" w:hAnsi="Arial" w:cs="Arial"/>
        </w:rPr>
      </w:pPr>
      <w:r w:rsidRPr="008C7938">
        <w:rPr>
          <w:rFonts w:ascii="Arial" w:hAnsi="Arial" w:cs="Arial"/>
        </w:rPr>
        <w:t xml:space="preserve">This code is classified for statistical purposes as </w:t>
      </w:r>
      <w:proofErr w:type="spellStart"/>
      <w:r w:rsidR="009C4007">
        <w:rPr>
          <w:rFonts w:ascii="Arial" w:hAnsi="Arial" w:cs="Arial"/>
        </w:rPr>
        <w:t>authorised</w:t>
      </w:r>
      <w:proofErr w:type="spellEnd"/>
      <w:r w:rsidRPr="008C7938">
        <w:rPr>
          <w:rFonts w:ascii="Arial" w:hAnsi="Arial" w:cs="Arial"/>
        </w:rPr>
        <w:t xml:space="preserve"> absence. </w:t>
      </w:r>
    </w:p>
    <w:p w14:paraId="50532AC6" w14:textId="3FC5D54E" w:rsidR="00A22330" w:rsidRPr="008C7938" w:rsidRDefault="00A22330" w:rsidP="00A22330">
      <w:pPr>
        <w:rPr>
          <w:rFonts w:ascii="Arial" w:hAnsi="Arial" w:cs="Arial"/>
        </w:rPr>
      </w:pPr>
      <w:r w:rsidRPr="008C7938">
        <w:rPr>
          <w:rFonts w:ascii="Arial" w:hAnsi="Arial" w:cs="Arial"/>
        </w:rPr>
        <w:lastRenderedPageBreak/>
        <w:t xml:space="preserve">Whilst for statistical purposes this is counted as </w:t>
      </w:r>
      <w:proofErr w:type="spellStart"/>
      <w:r w:rsidR="009C4007">
        <w:rPr>
          <w:rFonts w:ascii="Arial" w:hAnsi="Arial" w:cs="Arial"/>
        </w:rPr>
        <w:t>authorised</w:t>
      </w:r>
      <w:proofErr w:type="spellEnd"/>
      <w:r w:rsidRPr="008C7938">
        <w:rPr>
          <w:rFonts w:ascii="Arial" w:hAnsi="Arial" w:cs="Arial"/>
        </w:rPr>
        <w:t xml:space="preserve"> absence, if a pupil’s attendance was to fall below an acceptable level consideration may be given to attendance enforcement. </w:t>
      </w:r>
    </w:p>
    <w:p w14:paraId="219CBE7B" w14:textId="77777777" w:rsidR="00A22330" w:rsidRPr="008C7938" w:rsidRDefault="00A22330" w:rsidP="00A22330">
      <w:pPr>
        <w:rPr>
          <w:rFonts w:ascii="Arial" w:hAnsi="Arial" w:cs="Arial"/>
        </w:rPr>
      </w:pPr>
      <w:r w:rsidRPr="008C7938">
        <w:rPr>
          <w:rFonts w:ascii="Arial" w:hAnsi="Arial" w:cs="Arial"/>
          <w:color w:val="000000"/>
        </w:rPr>
        <w:t xml:space="preserve">Defence in the law  </w:t>
      </w:r>
    </w:p>
    <w:p w14:paraId="15443247" w14:textId="77777777" w:rsidR="00A22330" w:rsidRPr="008C7938" w:rsidRDefault="00A22330" w:rsidP="00A22330">
      <w:pPr>
        <w:rPr>
          <w:rFonts w:ascii="Arial" w:hAnsi="Arial" w:cs="Arial"/>
        </w:rPr>
      </w:pPr>
      <w:r w:rsidRPr="008C7938">
        <w:rPr>
          <w:rFonts w:ascii="Arial" w:hAnsi="Arial" w:cs="Arial"/>
        </w:rPr>
        <w:t xml:space="preserve">Parents can in some circumstances, present a defence against prosecution, under section 444(6) of the Education Act 1996. This defence applies where the child has no fixed abode, and the parent can prove that they are engaged in a trade or business that requires them to travel from place to place and that the child has been attending school as regularly as the trade or business permits. If the child is aged 6 or older, the parent must also prove that the child has attended school for at least 200 sessions in the preceding 12 months. This is in addition to the requirement to prove that the child has attended as regularly as the trade or business permits, which means that if the trade or business permits the child to attend for more than 200, they should do so. </w:t>
      </w:r>
    </w:p>
    <w:p w14:paraId="74498D1B"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R: Religious observance </w:t>
      </w:r>
    </w:p>
    <w:p w14:paraId="44B7314E" w14:textId="77777777" w:rsidR="00A22330" w:rsidRPr="008C7938" w:rsidRDefault="00A22330" w:rsidP="00A22330">
      <w:pPr>
        <w:rPr>
          <w:rFonts w:ascii="Arial" w:hAnsi="Arial" w:cs="Arial"/>
        </w:rPr>
      </w:pPr>
      <w:r w:rsidRPr="008C7938">
        <w:rPr>
          <w:rFonts w:ascii="Arial" w:hAnsi="Arial" w:cs="Arial"/>
        </w:rPr>
        <w:t xml:space="preserve">The pupil is absent on a day that is exclusively set apart for religious observance by the religious body the parent(s) belong to (not the parents themselves). </w:t>
      </w:r>
    </w:p>
    <w:p w14:paraId="42EB57C6" w14:textId="2D87F2A1" w:rsidR="00A22330" w:rsidRPr="008C7938" w:rsidRDefault="00A22330" w:rsidP="00A22330">
      <w:pPr>
        <w:rPr>
          <w:rFonts w:ascii="Arial" w:hAnsi="Arial" w:cs="Arial"/>
        </w:rPr>
      </w:pPr>
      <w:r w:rsidRPr="008C7938">
        <w:rPr>
          <w:rFonts w:ascii="Arial" w:hAnsi="Arial" w:cs="Arial"/>
        </w:rPr>
        <w:t xml:space="preserve">As a general </w:t>
      </w:r>
      <w:r w:rsidR="005E305D" w:rsidRPr="008C7938">
        <w:rPr>
          <w:rFonts w:ascii="Arial" w:hAnsi="Arial" w:cs="Arial"/>
        </w:rPr>
        <w:t xml:space="preserve">rule, </w:t>
      </w:r>
      <w:r w:rsidRPr="008C7938">
        <w:rPr>
          <w:rFonts w:ascii="Arial" w:hAnsi="Arial" w:cs="Arial"/>
        </w:rPr>
        <w:t xml:space="preserve">a day exclusively set apart for religious observance’ is a day when the pupil’s parents would be expected by the religious body to which they belong to stay away from their employment in order to mark the occasion. If in doubt, schools should seek advice from the parent’s religious body about whether it has set the day apart for religious observance.  </w:t>
      </w:r>
    </w:p>
    <w:p w14:paraId="599329FC" w14:textId="77777777" w:rsidR="00A22330" w:rsidRPr="008C7938" w:rsidRDefault="00A22330" w:rsidP="00A22330">
      <w:pPr>
        <w:rPr>
          <w:rFonts w:ascii="Arial" w:hAnsi="Arial" w:cs="Arial"/>
        </w:rPr>
      </w:pPr>
      <w:r w:rsidRPr="008C7938">
        <w:rPr>
          <w:rFonts w:ascii="Arial" w:hAnsi="Arial" w:cs="Arial"/>
        </w:rPr>
        <w:t>If a religious body sets apart a single day for a religious observance and the parent applies for more than one day, the school may only record one day using this code; the rest of the time would need a leave of absence, and this is granted at the school’s discretion as set out under Code C.</w:t>
      </w:r>
      <w:r w:rsidRPr="008C7938">
        <w:rPr>
          <w:rFonts w:ascii="Arial" w:eastAsia="Segoe UI" w:hAnsi="Arial" w:cs="Arial"/>
        </w:rPr>
        <w:t xml:space="preserve"> </w:t>
      </w:r>
    </w:p>
    <w:p w14:paraId="7DBE8754" w14:textId="51EDDF68" w:rsidR="00A22330" w:rsidRPr="008C7938" w:rsidRDefault="00A22330" w:rsidP="00A22330">
      <w:pPr>
        <w:rPr>
          <w:rFonts w:ascii="Arial" w:hAnsi="Arial" w:cs="Arial"/>
        </w:rPr>
      </w:pPr>
      <w:r w:rsidRPr="008C7938">
        <w:rPr>
          <w:rFonts w:ascii="Arial" w:hAnsi="Arial" w:cs="Arial"/>
        </w:rPr>
        <w:t>Schools and local authorities may seek to the adverse effects of religious observance on a pupil’s attendance and attainment by considering approaches such as:</w:t>
      </w:r>
      <w:r w:rsidRPr="008C7938">
        <w:rPr>
          <w:rFonts w:ascii="Arial" w:eastAsia="Segoe UI" w:hAnsi="Arial" w:cs="Arial"/>
        </w:rPr>
        <w:t xml:space="preserve"> </w:t>
      </w:r>
    </w:p>
    <w:p w14:paraId="115A991B" w14:textId="77777777" w:rsidR="00A22330" w:rsidRPr="008C7938" w:rsidRDefault="00A22330" w:rsidP="00A22330">
      <w:pPr>
        <w:rPr>
          <w:rFonts w:ascii="Arial" w:hAnsi="Arial" w:cs="Arial"/>
        </w:rPr>
      </w:pPr>
      <w:r w:rsidRPr="008C7938">
        <w:rPr>
          <w:rFonts w:ascii="Arial" w:hAnsi="Arial" w:cs="Arial"/>
        </w:rPr>
        <w:t xml:space="preserve">Setting term dates around days for religious observance;  </w:t>
      </w:r>
    </w:p>
    <w:p w14:paraId="5BB05063" w14:textId="77777777" w:rsidR="00A22330" w:rsidRPr="008C7938" w:rsidRDefault="00A22330" w:rsidP="00A22330">
      <w:pPr>
        <w:rPr>
          <w:rFonts w:ascii="Arial" w:hAnsi="Arial" w:cs="Arial"/>
        </w:rPr>
      </w:pPr>
      <w:r w:rsidRPr="008C7938">
        <w:rPr>
          <w:rFonts w:ascii="Arial" w:hAnsi="Arial" w:cs="Arial"/>
        </w:rPr>
        <w:t xml:space="preserve">Working with local faith groups to develop guidance on absence for religious observance;  </w:t>
      </w:r>
    </w:p>
    <w:p w14:paraId="1608CCEB" w14:textId="02BE2862" w:rsidR="00A22330" w:rsidRPr="008C7938" w:rsidRDefault="00A22330" w:rsidP="00A22330">
      <w:pPr>
        <w:rPr>
          <w:rFonts w:ascii="Arial" w:hAnsi="Arial" w:cs="Arial"/>
          <w:color w:val="33CCCC"/>
        </w:rPr>
      </w:pPr>
      <w:r w:rsidRPr="008C7938">
        <w:rPr>
          <w:rFonts w:ascii="Arial" w:hAnsi="Arial" w:cs="Arial"/>
        </w:rPr>
        <w:t xml:space="preserve">Taking INSET days that coincide with religious observance days; and </w:t>
      </w:r>
      <w:r w:rsidR="009C4007" w:rsidRPr="008C7938">
        <w:rPr>
          <w:rFonts w:ascii="Arial" w:hAnsi="Arial" w:cs="Arial"/>
        </w:rPr>
        <w:t>providing</w:t>
      </w:r>
      <w:r w:rsidRPr="008C7938">
        <w:rPr>
          <w:rFonts w:ascii="Arial" w:hAnsi="Arial" w:cs="Arial"/>
        </w:rPr>
        <w:t xml:space="preserve"> individual support for pupils who miss sessions on days exclusively set apart for religious observance.  </w:t>
      </w:r>
    </w:p>
    <w:p w14:paraId="6AAA1CE0" w14:textId="77777777" w:rsidR="00A22330" w:rsidRPr="008C7938" w:rsidRDefault="00A22330" w:rsidP="00A22330">
      <w:pPr>
        <w:rPr>
          <w:rFonts w:ascii="Arial" w:hAnsi="Arial" w:cs="Arial"/>
          <w:b/>
          <w:bCs/>
          <w:color w:val="33CCCC"/>
        </w:rPr>
      </w:pPr>
      <w:r w:rsidRPr="008C7938">
        <w:rPr>
          <w:rFonts w:ascii="Arial" w:hAnsi="Arial" w:cs="Arial"/>
          <w:b/>
          <w:bCs/>
          <w:color w:val="33CCCC"/>
        </w:rPr>
        <w:t>Code I: Illness (not medical or dental appointment)</w:t>
      </w:r>
      <w:r w:rsidRPr="008C7938">
        <w:rPr>
          <w:rFonts w:ascii="Arial" w:eastAsia="Segoe UI" w:hAnsi="Arial" w:cs="Arial"/>
          <w:b/>
          <w:bCs/>
          <w:color w:val="33CCCC"/>
        </w:rPr>
        <w:t xml:space="preserve"> </w:t>
      </w:r>
    </w:p>
    <w:p w14:paraId="1B229E7C" w14:textId="77777777" w:rsidR="00A22330" w:rsidRPr="008C7938" w:rsidRDefault="00A22330" w:rsidP="00A22330">
      <w:pPr>
        <w:rPr>
          <w:rFonts w:ascii="Arial" w:hAnsi="Arial" w:cs="Arial"/>
        </w:rPr>
      </w:pPr>
      <w:r w:rsidRPr="008C7938">
        <w:rPr>
          <w:rFonts w:ascii="Arial" w:hAnsi="Arial" w:cs="Arial"/>
        </w:rPr>
        <w:lastRenderedPageBreak/>
        <w:t xml:space="preserve">The pupil is unable to attend due to illness (both physical and mental health related). Schools should advise parents to notify them on the first day the child is unable to attend due to illness. </w:t>
      </w:r>
      <w:r w:rsidRPr="008C7938">
        <w:rPr>
          <w:rFonts w:ascii="Arial" w:eastAsia="Segoe UI" w:hAnsi="Arial" w:cs="Arial"/>
        </w:rPr>
        <w:t xml:space="preserve"> </w:t>
      </w:r>
    </w:p>
    <w:p w14:paraId="1A26BE1C" w14:textId="77777777" w:rsidR="00A22330" w:rsidRPr="008C7938" w:rsidRDefault="00A22330" w:rsidP="00A22330">
      <w:pPr>
        <w:rPr>
          <w:rFonts w:ascii="Arial" w:hAnsi="Arial" w:cs="Arial"/>
        </w:rPr>
      </w:pPr>
      <w:r w:rsidRPr="008C7938">
        <w:rPr>
          <w:rFonts w:ascii="Arial" w:hAnsi="Arial" w:cs="Arial"/>
        </w:rPr>
        <w:t xml:space="preserve">Schools are not expected to routinely request that parents provide medical evidence to support illness absences. Schools should only request reasonable medical evidence in cases where they need clarification to accurately record absence in the attendance register – i.e. making a decision that code I is the absence code that accurately describes the reason the pupil is not in school for the session in question. In the majority of cases a parent’s notification that their child is too ill to attend school will be that evidence and can be accepted without question or concern. Only where the school has genuine and reasonable doubt about the authenticity of the illness should medical evidence be requested to support the absence. </w:t>
      </w:r>
    </w:p>
    <w:p w14:paraId="5B580173" w14:textId="23E52D08" w:rsidR="00A22330" w:rsidRPr="008C7938" w:rsidRDefault="00A22330" w:rsidP="00A22330">
      <w:pPr>
        <w:rPr>
          <w:rFonts w:ascii="Arial" w:hAnsi="Arial" w:cs="Arial"/>
        </w:rPr>
      </w:pPr>
      <w:r w:rsidRPr="008C7938">
        <w:rPr>
          <w:rFonts w:ascii="Arial" w:hAnsi="Arial" w:cs="Arial"/>
        </w:rPr>
        <w:t xml:space="preserve">Where medical evidence is deemed necessary, school should not be rigid about the form of evidence requested and should speak to the family about what evidence is available. Schools should be mindful that requesting additional medical evidence unnecessarily places pressure on health professionals, their staff and their appointment system, particularly if the illness is one that does not require treatment by a health professional. Where a parent cannot provide evidence in the form requested but can provide other evidence, schools should take this into account. Where a parent cannot provide any written </w:t>
      </w:r>
      <w:r w:rsidR="005E305D" w:rsidRPr="008C7938">
        <w:rPr>
          <w:rFonts w:ascii="Arial" w:hAnsi="Arial" w:cs="Arial"/>
        </w:rPr>
        <w:t>evidence,</w:t>
      </w:r>
      <w:r w:rsidRPr="008C7938">
        <w:rPr>
          <w:rFonts w:ascii="Arial" w:hAnsi="Arial" w:cs="Arial"/>
        </w:rPr>
        <w:t xml:space="preserve"> the school should have a conversation with the parent and pupil, if appropriate, which may in itself serve as the necessary evidence to record the absence. </w:t>
      </w:r>
      <w:r w:rsidRPr="008C7938">
        <w:rPr>
          <w:rFonts w:ascii="Arial" w:hAnsi="Arial" w:cs="Arial"/>
          <w:color w:val="000000"/>
        </w:rPr>
        <w:t xml:space="preserve"> </w:t>
      </w:r>
    </w:p>
    <w:p w14:paraId="5A3C8B57"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E: Suspended or permanently excluded and no alternative provision made </w:t>
      </w:r>
    </w:p>
    <w:p w14:paraId="5FBA7E64" w14:textId="77777777" w:rsidR="00A22330" w:rsidRPr="008C7938" w:rsidRDefault="00A22330" w:rsidP="00A22330">
      <w:pPr>
        <w:rPr>
          <w:rFonts w:ascii="Arial" w:hAnsi="Arial" w:cs="Arial"/>
        </w:rPr>
      </w:pPr>
      <w:r w:rsidRPr="008C7938">
        <w:rPr>
          <w:rFonts w:ascii="Arial" w:hAnsi="Arial" w:cs="Arial"/>
        </w:rPr>
        <w:t xml:space="preserve">The pupil is suspended from school or permanently excluded from school, but their name is still entered in the admission register, and no alternative provision has been made for the pupil to continue their education.   </w:t>
      </w:r>
    </w:p>
    <w:p w14:paraId="108FB0DA" w14:textId="77777777" w:rsidR="00A22330" w:rsidRPr="008C7938" w:rsidRDefault="00A22330" w:rsidP="00A22330">
      <w:pPr>
        <w:rPr>
          <w:rFonts w:ascii="Arial" w:hAnsi="Arial" w:cs="Arial"/>
        </w:rPr>
      </w:pPr>
      <w:r w:rsidRPr="008C7938">
        <w:rPr>
          <w:rFonts w:ascii="Arial" w:hAnsi="Arial" w:cs="Arial"/>
        </w:rPr>
        <w:t xml:space="preserve">When a pupil of compulsory school age is suspended or permanently excluded on disciplinary grounds from a maintained school, pupil referral unit, academy, city technology college, or city college for the technology of the arts, alternative provision must be arranged from the sixth consecutive school day of any suspension or permanent exclusion. Where alternative provision is made for the session in question and the pupil is attending it, schools should record this using the appropriate attendance code in regulation 10(3) Table 2 or if the pupil is attending another school at which they are a registered pupil, schools should record this using code D (dual registered at another school).   </w:t>
      </w:r>
    </w:p>
    <w:p w14:paraId="73804B99" w14:textId="77777777" w:rsidR="00A22330" w:rsidRPr="008C7938" w:rsidRDefault="00A22330" w:rsidP="00A22330">
      <w:pPr>
        <w:rPr>
          <w:rFonts w:ascii="Arial" w:hAnsi="Arial" w:cs="Arial"/>
          <w:b/>
          <w:bCs/>
          <w:color w:val="33CCCC"/>
        </w:rPr>
      </w:pPr>
      <w:r w:rsidRPr="008C7938">
        <w:rPr>
          <w:rFonts w:ascii="Arial" w:eastAsia="Arial" w:hAnsi="Arial" w:cs="Arial"/>
          <w:b/>
          <w:bCs/>
          <w:color w:val="33CCCC"/>
        </w:rPr>
        <w:t xml:space="preserve">Code C1: Leave of absence for the purpose of participating in a regulated performance or undertaking regulated employment abroad. </w:t>
      </w:r>
    </w:p>
    <w:p w14:paraId="1BE11376" w14:textId="77777777" w:rsidR="00A22330" w:rsidRPr="008C7938" w:rsidRDefault="00A22330" w:rsidP="00A22330">
      <w:pPr>
        <w:rPr>
          <w:rFonts w:ascii="Arial" w:hAnsi="Arial" w:cs="Arial"/>
        </w:rPr>
      </w:pPr>
      <w:r w:rsidRPr="008C7938">
        <w:rPr>
          <w:rFonts w:ascii="Arial" w:hAnsi="Arial" w:cs="Arial"/>
        </w:rPr>
        <w:lastRenderedPageBreak/>
        <w:t xml:space="preserve">All schools can grant leaves of absence for pupils to undertake employment (paid or unpaid) during school hours. Schools maintained by a local authority and special schools not maintained by a local authority can only do so in the following circumstances (under regulation 11(2)): </w:t>
      </w:r>
    </w:p>
    <w:p w14:paraId="24B4587B" w14:textId="77777777" w:rsidR="00A22330" w:rsidRPr="008C7938" w:rsidRDefault="00A22330" w:rsidP="00A22330">
      <w:pPr>
        <w:rPr>
          <w:rFonts w:ascii="Arial" w:hAnsi="Arial" w:cs="Arial"/>
        </w:rPr>
      </w:pPr>
      <w:r w:rsidRPr="008C7938">
        <w:rPr>
          <w:rFonts w:ascii="Arial" w:hAnsi="Arial" w:cs="Arial"/>
        </w:rPr>
        <w:t xml:space="preserve">Where the local authority have granted a licence for the pupil to take part in a performance regulated by section 37(2) of the Children and Young Persons Act 1963.  </w:t>
      </w:r>
    </w:p>
    <w:p w14:paraId="35B32C85" w14:textId="77777777" w:rsidR="00A22330" w:rsidRPr="008C7938" w:rsidRDefault="00A22330" w:rsidP="00A22330">
      <w:pPr>
        <w:rPr>
          <w:rFonts w:ascii="Arial" w:hAnsi="Arial" w:cs="Arial"/>
        </w:rPr>
      </w:pPr>
      <w:r w:rsidRPr="008C7938">
        <w:rPr>
          <w:rFonts w:ascii="Arial" w:hAnsi="Arial" w:cs="Arial"/>
        </w:rPr>
        <w:t xml:space="preserve">Where a pupil does not need a licence for such a performance because an exception applies under section 37(3) of the Children and Young Persons Act 1963, including where a Body of Persons Approval (BOPA) covering the pupil has been issued by the local authority in whose area the performance will take place or the Secretary of State. </w:t>
      </w:r>
    </w:p>
    <w:p w14:paraId="35BFA8E2" w14:textId="77777777" w:rsidR="00A22330" w:rsidRPr="008C7938" w:rsidRDefault="00A22330" w:rsidP="00A22330">
      <w:pPr>
        <w:rPr>
          <w:rFonts w:ascii="Arial" w:hAnsi="Arial" w:cs="Arial"/>
        </w:rPr>
      </w:pPr>
      <w:r w:rsidRPr="008C7938">
        <w:rPr>
          <w:rFonts w:ascii="Arial" w:hAnsi="Arial" w:cs="Arial"/>
        </w:rPr>
        <w:t xml:space="preserve">Where a Justice of the Peace has given the pupil a licence to go abroad for a performance or other regulated purpose under section 25(2) of the Children and Young Persons Act 1933.   </w:t>
      </w:r>
    </w:p>
    <w:p w14:paraId="14BEB348" w14:textId="77777777" w:rsidR="00A22330" w:rsidRPr="008C7938" w:rsidRDefault="00A22330" w:rsidP="00A22330">
      <w:pPr>
        <w:rPr>
          <w:rFonts w:ascii="Arial" w:hAnsi="Arial" w:cs="Arial"/>
        </w:rPr>
      </w:pPr>
      <w:r w:rsidRPr="008C7938">
        <w:rPr>
          <w:rFonts w:ascii="Arial" w:hAnsi="Arial" w:cs="Arial"/>
        </w:rPr>
        <w:t xml:space="preserve">Schools should be sympathetic to requests for leave of absence that are supported by a licence issued by a local authority or a BOPA; as long as the school remains satisfied that this will not have a negative effect on a pupil’s education. Where a local authority licence specifies the dates that a pupil is to be away from school to perform, the school should record the absence for those days as if a leave of absence had been applied for and granted.  Where the terms of the local authority licence do not specify dates, however, or where a BOPA or other exemption or licence from a Justice of the Peace applies, it is at the discretion of the school to grant leave of absence. </w:t>
      </w:r>
    </w:p>
    <w:p w14:paraId="72F08813" w14:textId="458BBE31" w:rsidR="00A22330" w:rsidRPr="008C7938" w:rsidRDefault="00A22330" w:rsidP="00A22330">
      <w:pPr>
        <w:rPr>
          <w:rFonts w:ascii="Arial" w:hAnsi="Arial" w:cs="Arial"/>
        </w:rPr>
      </w:pPr>
      <w:r w:rsidRPr="008C7938">
        <w:rPr>
          <w:rFonts w:ascii="Arial" w:hAnsi="Arial" w:cs="Arial"/>
        </w:rPr>
        <w:t xml:space="preserve">Schools that are not required to follow regulation 11, must still use this code to record a pupil who is absent with leave for the purpose of participating in a regulated performance or work abroad under a licence or exemption as described </w:t>
      </w:r>
      <w:r w:rsidR="00136E05" w:rsidRPr="008C7938">
        <w:rPr>
          <w:rFonts w:ascii="Arial" w:hAnsi="Arial" w:cs="Arial"/>
        </w:rPr>
        <w:t>above.</w:t>
      </w:r>
      <w:r w:rsidR="00136E05">
        <w:rPr>
          <w:rFonts w:ascii="Arial" w:hAnsi="Arial" w:cs="Arial"/>
        </w:rPr>
        <w:t xml:space="preserve"> </w:t>
      </w:r>
      <w:r w:rsidRPr="008C7938">
        <w:rPr>
          <w:rFonts w:ascii="Arial" w:hAnsi="Arial" w:cs="Arial"/>
        </w:rPr>
        <w:t>This code is classified for statistical purposes</w:t>
      </w:r>
      <w:r w:rsidR="00136E05">
        <w:rPr>
          <w:rFonts w:ascii="Arial" w:hAnsi="Arial" w:cs="Arial"/>
        </w:rPr>
        <w:t>.</w:t>
      </w:r>
      <w:r w:rsidRPr="008C7938">
        <w:rPr>
          <w:rFonts w:ascii="Arial" w:hAnsi="Arial" w:cs="Arial"/>
        </w:rPr>
        <w:t xml:space="preserve"> </w:t>
      </w:r>
    </w:p>
    <w:p w14:paraId="10A14694"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M: Leave of absence for the purpose of attending a medical or dental appointment </w:t>
      </w:r>
      <w:r w:rsidRPr="008C7938">
        <w:rPr>
          <w:rFonts w:ascii="Arial" w:eastAsia="Segoe UI" w:hAnsi="Arial" w:cs="Arial"/>
          <w:b/>
          <w:bCs/>
          <w:color w:val="33CCCC"/>
        </w:rPr>
        <w:t xml:space="preserve"> </w:t>
      </w:r>
    </w:p>
    <w:p w14:paraId="161D510B" w14:textId="77777777" w:rsidR="00A22330" w:rsidRPr="008C7938" w:rsidRDefault="00A22330" w:rsidP="00A22330">
      <w:pPr>
        <w:rPr>
          <w:rFonts w:ascii="Arial" w:hAnsi="Arial" w:cs="Arial"/>
        </w:rPr>
      </w:pPr>
      <w:r w:rsidRPr="008C7938">
        <w:rPr>
          <w:rFonts w:ascii="Arial" w:hAnsi="Arial" w:cs="Arial"/>
        </w:rPr>
        <w:t xml:space="preserve">Schools should encourage parents to make appointments out of school hours. Where this is not possible, they should get the school’s agreement in advance and the pupil should only be out of school for the minimum amount of time necessary for the appointment. </w:t>
      </w:r>
    </w:p>
    <w:p w14:paraId="7DBACC17" w14:textId="77777777" w:rsidR="00A22330" w:rsidRPr="008C7938" w:rsidRDefault="00A22330" w:rsidP="00A22330">
      <w:pPr>
        <w:rPr>
          <w:rFonts w:ascii="Arial" w:hAnsi="Arial" w:cs="Arial"/>
        </w:rPr>
      </w:pPr>
      <w:r w:rsidRPr="008C7938">
        <w:rPr>
          <w:rFonts w:ascii="Arial" w:hAnsi="Arial" w:cs="Arial"/>
        </w:rPr>
        <w:t xml:space="preserve">Schools maintained by a local authority and special schools not maintained by a local authority can only grant leave of absence for this under regulation 11(11), where an application is made in advance by a parent the pupil normally lives with (or the pupil if they will be over compulsory school age by the time of the absence), and the school is </w:t>
      </w:r>
      <w:r w:rsidRPr="008C7938">
        <w:rPr>
          <w:rFonts w:ascii="Arial" w:hAnsi="Arial" w:cs="Arial"/>
        </w:rPr>
        <w:lastRenderedPageBreak/>
        <w:t xml:space="preserve">satisfied that, based on the individual facts of the case, there are exceptional circumstances which justify the leave. </w:t>
      </w:r>
    </w:p>
    <w:p w14:paraId="023477EF" w14:textId="77777777" w:rsidR="00A22330" w:rsidRPr="008C7938" w:rsidRDefault="00A22330" w:rsidP="00A22330">
      <w:pPr>
        <w:rPr>
          <w:rFonts w:ascii="Arial" w:hAnsi="Arial" w:cs="Arial"/>
        </w:rPr>
      </w:pPr>
      <w:r w:rsidRPr="008C7938">
        <w:rPr>
          <w:rFonts w:ascii="Arial" w:hAnsi="Arial" w:cs="Arial"/>
        </w:rPr>
        <w:t xml:space="preserve">Schools that are not required to follow regulation 11, must still use this code to record a leave of absence has been granted for the purpose of attending a medical or dental appointment. </w:t>
      </w:r>
    </w:p>
    <w:p w14:paraId="31E9BCC1" w14:textId="58DE3E5F" w:rsidR="00A22330" w:rsidRPr="008C7938" w:rsidRDefault="00A22330" w:rsidP="00A22330">
      <w:pPr>
        <w:rPr>
          <w:rFonts w:ascii="Arial" w:hAnsi="Arial" w:cs="Arial"/>
        </w:rPr>
      </w:pPr>
      <w:r w:rsidRPr="008C7938">
        <w:rPr>
          <w:rFonts w:ascii="Arial" w:hAnsi="Arial" w:cs="Arial"/>
        </w:rPr>
        <w:t xml:space="preserve">If a pupil is present at registration but then leaves the school to attend a medical or dental appointment during the session in question, no absence needs </w:t>
      </w:r>
      <w:r w:rsidR="00DC2608" w:rsidRPr="008C7938">
        <w:rPr>
          <w:rFonts w:ascii="Arial" w:hAnsi="Arial" w:cs="Arial"/>
        </w:rPr>
        <w:t>to be</w:t>
      </w:r>
      <w:r w:rsidRPr="008C7938">
        <w:rPr>
          <w:rFonts w:ascii="Arial" w:hAnsi="Arial" w:cs="Arial"/>
        </w:rPr>
        <w:t xml:space="preserve"> recorded for that session.  </w:t>
      </w:r>
    </w:p>
    <w:p w14:paraId="6EFB030B"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J1: Leave of absence for the purpose of attending an interview for employment or for admission to another educational institution  </w:t>
      </w:r>
    </w:p>
    <w:p w14:paraId="2EB0A00D" w14:textId="77777777" w:rsidR="00A22330" w:rsidRPr="008C7938" w:rsidRDefault="00A22330" w:rsidP="00A22330">
      <w:pPr>
        <w:rPr>
          <w:rFonts w:ascii="Arial" w:hAnsi="Arial" w:cs="Arial"/>
        </w:rPr>
      </w:pPr>
      <w:r w:rsidRPr="008C7938">
        <w:rPr>
          <w:rFonts w:ascii="Arial" w:hAnsi="Arial" w:cs="Arial"/>
        </w:rPr>
        <w:t xml:space="preserve">Schools maintained by a local authority and special schools not maintained by a local authority can grant leave of absence, under regulation 11(4), where an application has been made in advance by the parent who the pupil normally lives with (or the pupil if they will be over compulsory school age by the time of the absence) and the leave is to enable the pupil to attend an interview for employment or admission to another educational institution. </w:t>
      </w:r>
    </w:p>
    <w:p w14:paraId="48F8F1A8" w14:textId="77777777" w:rsidR="00A22330" w:rsidRPr="008C7938" w:rsidRDefault="00A22330" w:rsidP="00A22330">
      <w:pPr>
        <w:rPr>
          <w:rFonts w:ascii="Arial" w:hAnsi="Arial" w:cs="Arial"/>
        </w:rPr>
      </w:pPr>
      <w:r w:rsidRPr="008C7938">
        <w:rPr>
          <w:rFonts w:ascii="Arial" w:hAnsi="Arial" w:cs="Arial"/>
        </w:rPr>
        <w:t xml:space="preserve">Schools that are not required to follow regulation 11, must still use this code to record a leave of absence has been granted for the purpose of attending an interview for employment or for admission to another educational establishment. </w:t>
      </w:r>
    </w:p>
    <w:p w14:paraId="115B9931" w14:textId="77777777" w:rsidR="00A22330" w:rsidRPr="008C7938" w:rsidRDefault="00A22330" w:rsidP="00A22330">
      <w:pPr>
        <w:rPr>
          <w:rFonts w:ascii="Arial" w:hAnsi="Arial" w:cs="Arial"/>
        </w:rPr>
      </w:pPr>
      <w:r w:rsidRPr="008C7938">
        <w:rPr>
          <w:rFonts w:ascii="Arial" w:hAnsi="Arial" w:cs="Arial"/>
        </w:rPr>
        <w:t xml:space="preserve">This interview must take place during the session for which it is recorded.  </w:t>
      </w:r>
    </w:p>
    <w:p w14:paraId="0210BA81"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S: Leave of absence for the purpose of studying for a public examination  </w:t>
      </w:r>
      <w:r w:rsidRPr="008C7938">
        <w:rPr>
          <w:rFonts w:ascii="Arial" w:eastAsia="Segoe UI" w:hAnsi="Arial" w:cs="Arial"/>
          <w:b/>
          <w:bCs/>
          <w:color w:val="33CCCC"/>
        </w:rPr>
        <w:t xml:space="preserve"> </w:t>
      </w:r>
    </w:p>
    <w:p w14:paraId="56CFA833" w14:textId="77777777" w:rsidR="00A22330" w:rsidRPr="008C7938" w:rsidRDefault="00A22330" w:rsidP="00A22330">
      <w:pPr>
        <w:rPr>
          <w:rFonts w:ascii="Arial" w:hAnsi="Arial" w:cs="Arial"/>
        </w:rPr>
      </w:pPr>
      <w:r w:rsidRPr="008C7938">
        <w:rPr>
          <w:rFonts w:ascii="Arial" w:hAnsi="Arial" w:cs="Arial"/>
        </w:rPr>
        <w:t xml:space="preserve">Schools maintained by a local authority and special schools not maintained by a local authority can grant leave of absence, under regulation 11(5), for a pupil to study for a public examination and the leave has been agreed in advance with a parent who the pupil normally lives with (or the pupil if they will be over compulsory school age by the time of the absence).  </w:t>
      </w:r>
    </w:p>
    <w:p w14:paraId="7774955A" w14:textId="77777777" w:rsidR="00A22330" w:rsidRPr="008C7938" w:rsidRDefault="00A22330" w:rsidP="00A22330">
      <w:pPr>
        <w:rPr>
          <w:rFonts w:ascii="Arial" w:hAnsi="Arial" w:cs="Arial"/>
        </w:rPr>
      </w:pPr>
      <w:r w:rsidRPr="008C7938">
        <w:rPr>
          <w:rFonts w:ascii="Arial" w:hAnsi="Arial" w:cs="Arial"/>
        </w:rPr>
        <w:t>Study leave should not be granted by default once tuition of the exam syllabus is complete and should be used sparingly. If schools do decide to grant study leave, provision must still be made available for those pupils who want to continue to come into school to revise.</w:t>
      </w:r>
      <w:r w:rsidRPr="008C7938">
        <w:rPr>
          <w:rFonts w:ascii="Arial" w:eastAsia="Segoe UI" w:hAnsi="Arial" w:cs="Arial"/>
        </w:rPr>
        <w:t xml:space="preserve"> </w:t>
      </w:r>
    </w:p>
    <w:p w14:paraId="4E9292F5" w14:textId="77777777" w:rsidR="00A22330" w:rsidRPr="008C7938" w:rsidRDefault="00A22330" w:rsidP="00A22330">
      <w:pPr>
        <w:rPr>
          <w:rFonts w:ascii="Arial" w:hAnsi="Arial" w:cs="Arial"/>
        </w:rPr>
      </w:pPr>
      <w:r w:rsidRPr="008C7938">
        <w:rPr>
          <w:rFonts w:ascii="Arial" w:hAnsi="Arial" w:cs="Arial"/>
        </w:rPr>
        <w:t xml:space="preserve">Schools that are not required to follow regulation 11, must still use this code to record when a pupil is absent with leave that has been granted for the purpose of studying for a public examination. </w:t>
      </w:r>
    </w:p>
    <w:p w14:paraId="681CA52E"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X: Non-compulsory school age pupil not required to attend school  </w:t>
      </w:r>
    </w:p>
    <w:p w14:paraId="2DF9D04C" w14:textId="77777777" w:rsidR="00A22330" w:rsidRPr="008C7938" w:rsidRDefault="00A22330" w:rsidP="00A22330">
      <w:pPr>
        <w:rPr>
          <w:rFonts w:ascii="Arial" w:hAnsi="Arial" w:cs="Arial"/>
        </w:rPr>
      </w:pPr>
      <w:r w:rsidRPr="008C7938">
        <w:rPr>
          <w:rFonts w:ascii="Arial" w:hAnsi="Arial" w:cs="Arial"/>
        </w:rPr>
        <w:lastRenderedPageBreak/>
        <w:t xml:space="preserve">Schools maintained by a local authority and special schools not maintained by a local authority can grant a leave of absence, under regulation 11(7) or (8) for a pupil not of compulsory school age to attend school part-time. </w:t>
      </w:r>
    </w:p>
    <w:p w14:paraId="63B8AD61" w14:textId="77777777" w:rsidR="00A22330" w:rsidRPr="008C7938" w:rsidRDefault="00A22330" w:rsidP="00A22330">
      <w:pPr>
        <w:rPr>
          <w:rFonts w:ascii="Arial" w:hAnsi="Arial" w:cs="Arial"/>
        </w:rPr>
      </w:pPr>
      <w:r w:rsidRPr="008C7938">
        <w:rPr>
          <w:rFonts w:ascii="Arial" w:hAnsi="Arial" w:cs="Arial"/>
        </w:rPr>
        <w:t xml:space="preserve">Schools that are not required to follow regulation 11, must still use this code to record when a pupil is absent with leave because their timetable does not require them to attend.  </w:t>
      </w:r>
    </w:p>
    <w:p w14:paraId="3EE03DCD" w14:textId="77777777" w:rsidR="00A22330" w:rsidRPr="008C7938" w:rsidRDefault="00A22330" w:rsidP="00A22330">
      <w:pPr>
        <w:rPr>
          <w:rFonts w:ascii="Arial" w:hAnsi="Arial" w:cs="Arial"/>
        </w:rPr>
      </w:pPr>
      <w:r w:rsidRPr="008C7938">
        <w:rPr>
          <w:rFonts w:ascii="Arial" w:hAnsi="Arial" w:cs="Arial"/>
        </w:rPr>
        <w:t xml:space="preserve">Where the pupil is absent when timetabled to attend the school, the absence must be recorded using the appropriate absence code not code X. </w:t>
      </w:r>
    </w:p>
    <w:p w14:paraId="3BAFB9F7" w14:textId="77777777" w:rsidR="00A22330" w:rsidRPr="008C7938" w:rsidRDefault="00A22330" w:rsidP="00A22330">
      <w:pPr>
        <w:rPr>
          <w:rFonts w:ascii="Arial" w:hAnsi="Arial" w:cs="Arial"/>
        </w:rPr>
      </w:pPr>
      <w:r w:rsidRPr="008C7938">
        <w:rPr>
          <w:rFonts w:ascii="Arial" w:hAnsi="Arial" w:cs="Arial"/>
        </w:rPr>
        <w:t xml:space="preserve">This code is classified for statistical purposes as not a possible attendance. </w:t>
      </w:r>
    </w:p>
    <w:p w14:paraId="5F7E0010" w14:textId="77777777" w:rsidR="00A22330" w:rsidRPr="008C7938" w:rsidRDefault="00A22330" w:rsidP="00A22330">
      <w:pPr>
        <w:rPr>
          <w:rFonts w:ascii="Arial" w:hAnsi="Arial" w:cs="Arial"/>
        </w:rPr>
      </w:pPr>
      <w:r w:rsidRPr="008C7938">
        <w:rPr>
          <w:rFonts w:ascii="Arial" w:hAnsi="Arial" w:cs="Arial"/>
          <w:color w:val="000000"/>
        </w:rPr>
        <w:t xml:space="preserve">Under compulsory school age </w:t>
      </w:r>
    </w:p>
    <w:p w14:paraId="7FD53CA7" w14:textId="77777777" w:rsidR="00A22330" w:rsidRPr="008C7938" w:rsidRDefault="00A22330" w:rsidP="00A22330">
      <w:pPr>
        <w:rPr>
          <w:rFonts w:ascii="Arial" w:hAnsi="Arial" w:cs="Arial"/>
        </w:rPr>
      </w:pPr>
      <w:r w:rsidRPr="008C7938">
        <w:rPr>
          <w:rFonts w:ascii="Arial" w:hAnsi="Arial" w:cs="Arial"/>
          <w:color w:val="000000"/>
        </w:rPr>
        <w:t xml:space="preserve">338. </w:t>
      </w:r>
      <w:r w:rsidRPr="008C7938">
        <w:rPr>
          <w:rFonts w:ascii="Arial" w:hAnsi="Arial" w:cs="Arial"/>
        </w:rPr>
        <w:t xml:space="preserve">In cases where a parent wishes their child to begin school on a part-time basis in line with the school admissions code, schools maintained by a local authority and special schools not maintained by a local authority may give leave of absence for sessions the pupil is not expected to attend. This must be agreed between the school and the parent they normally live with and must end at the point at which the pupil reaches compulsory school age. The times and dates when the pupil is expected to attend the school must be agreed by the school and the parent with whom the pupil normally lives with. </w:t>
      </w:r>
    </w:p>
    <w:p w14:paraId="3284C084" w14:textId="77777777" w:rsidR="00A22330" w:rsidRPr="008C7938" w:rsidRDefault="00A22330" w:rsidP="00A22330">
      <w:pPr>
        <w:rPr>
          <w:rFonts w:ascii="Arial" w:hAnsi="Arial" w:cs="Arial"/>
        </w:rPr>
      </w:pPr>
      <w:r w:rsidRPr="008C7938">
        <w:rPr>
          <w:rFonts w:ascii="Arial" w:hAnsi="Arial" w:cs="Arial"/>
          <w:color w:val="000000"/>
        </w:rPr>
        <w:t xml:space="preserve">Over compulsory school age </w:t>
      </w:r>
    </w:p>
    <w:p w14:paraId="29DA4685" w14:textId="77777777" w:rsidR="00A22330" w:rsidRPr="008C7938" w:rsidRDefault="00A22330" w:rsidP="00A22330">
      <w:pPr>
        <w:rPr>
          <w:rFonts w:ascii="Arial" w:hAnsi="Arial" w:cs="Arial"/>
        </w:rPr>
      </w:pPr>
      <w:r w:rsidRPr="008C7938">
        <w:rPr>
          <w:rFonts w:ascii="Arial" w:hAnsi="Arial" w:cs="Arial"/>
        </w:rPr>
        <w:t xml:space="preserve">Where a sixth form pupil’s timetable does not require them to be on site for every session of the week, a school maintained by a local authority or a special school not maintained by a local authority may give leave of absence The times and dates when the pupil is expected to attend the school must be agreed with the parent with whom the pupil normally lives with or the pupil. </w:t>
      </w:r>
    </w:p>
    <w:p w14:paraId="35D0297E"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C2: Leave of absence for a compulsory school age pupil subject to a part-time timetable </w:t>
      </w:r>
    </w:p>
    <w:p w14:paraId="0DD4A410" w14:textId="77777777" w:rsidR="00A22330" w:rsidRPr="008C7938" w:rsidRDefault="00A22330" w:rsidP="00A22330">
      <w:pPr>
        <w:rPr>
          <w:rFonts w:ascii="Arial" w:hAnsi="Arial" w:cs="Arial"/>
        </w:rPr>
      </w:pPr>
      <w:r w:rsidRPr="008C7938">
        <w:rPr>
          <w:rFonts w:ascii="Arial" w:hAnsi="Arial" w:cs="Arial"/>
        </w:rPr>
        <w:t xml:space="preserve">All pupils of compulsory school age are entitled to a full-time education. In very exceptional circumstances, where it is in a pupil’s best interests, there may be a need for a temporary part-time timetable to meet their individual needs.  </w:t>
      </w:r>
    </w:p>
    <w:p w14:paraId="31A6B2C2" w14:textId="77777777" w:rsidR="00A22330" w:rsidRPr="008C7938" w:rsidRDefault="00A22330" w:rsidP="00A22330">
      <w:pPr>
        <w:rPr>
          <w:rFonts w:ascii="Arial" w:hAnsi="Arial" w:cs="Arial"/>
        </w:rPr>
      </w:pPr>
      <w:r w:rsidRPr="008C7938">
        <w:rPr>
          <w:rFonts w:ascii="Arial" w:hAnsi="Arial" w:cs="Arial"/>
        </w:rPr>
        <w:t xml:space="preserve">Schools maintained by a local authority and special schools not maintained by a local authority can grant a leave of absence, under regulation 11(6) to temporarily reduce the timetable of a pupil of compulsory school age to part-time, if the school and a parent who the pupil normally lives with have agreed that, exceptionally, the pupil should temporarily be educated only part-time and have agreed the times and dates when the </w:t>
      </w:r>
      <w:r w:rsidRPr="008C7938">
        <w:rPr>
          <w:rFonts w:ascii="Arial" w:hAnsi="Arial" w:cs="Arial"/>
        </w:rPr>
        <w:lastRenderedPageBreak/>
        <w:t xml:space="preserve">pupil will, during the period of temporary part-time education, be expected to attend the school.  </w:t>
      </w:r>
    </w:p>
    <w:p w14:paraId="6324981D" w14:textId="77777777" w:rsidR="00A22330" w:rsidRPr="008C7938" w:rsidRDefault="00A22330" w:rsidP="00A22330">
      <w:pPr>
        <w:rPr>
          <w:rFonts w:ascii="Arial" w:hAnsi="Arial" w:cs="Arial"/>
        </w:rPr>
      </w:pPr>
      <w:r w:rsidRPr="008C7938">
        <w:rPr>
          <w:rFonts w:ascii="Arial" w:hAnsi="Arial" w:cs="Arial"/>
        </w:rPr>
        <w:t xml:space="preserve">Schools that are not required to follow regulation 11, must still use this code to record when a pupil is absent with leave because they are subject to a part-time timetable in line with an agreement between the school and a parent the pupil normally lives with that the pupil should temporarily be educated part-time. </w:t>
      </w:r>
    </w:p>
    <w:p w14:paraId="0DEC6FFF" w14:textId="2487282A" w:rsidR="00A22330" w:rsidRPr="008C7938" w:rsidRDefault="00A22330" w:rsidP="00A22330">
      <w:pPr>
        <w:rPr>
          <w:rFonts w:ascii="Arial" w:hAnsi="Arial" w:cs="Arial"/>
        </w:rPr>
      </w:pPr>
      <w:r w:rsidRPr="008C7938">
        <w:rPr>
          <w:rFonts w:ascii="Arial" w:hAnsi="Arial" w:cs="Arial"/>
        </w:rPr>
        <w:t>Where a pupil is receiving a full-time education, but only part-time at the school in question (e.g. dual registration, part-time unregistered alternative provision or flexi</w:t>
      </w:r>
      <w:r w:rsidR="00FA4B68">
        <w:rPr>
          <w:rFonts w:ascii="Arial" w:hAnsi="Arial" w:cs="Arial"/>
        </w:rPr>
        <w:t xml:space="preserve"> </w:t>
      </w:r>
      <w:r w:rsidRPr="008C7938">
        <w:rPr>
          <w:rFonts w:ascii="Arial" w:hAnsi="Arial" w:cs="Arial"/>
        </w:rPr>
        <w:t xml:space="preserve">schooling) this code must not be used and the appropriate code for why the pupil is not in school for that session should be used.   </w:t>
      </w:r>
    </w:p>
    <w:p w14:paraId="42914CD9"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C: Leave of absence for exceptional circumstance </w:t>
      </w:r>
    </w:p>
    <w:p w14:paraId="5B3DF80C" w14:textId="77777777" w:rsidR="00A22330" w:rsidRPr="008C7938" w:rsidRDefault="00A22330" w:rsidP="00A22330">
      <w:pPr>
        <w:rPr>
          <w:rFonts w:ascii="Arial" w:hAnsi="Arial" w:cs="Arial"/>
        </w:rPr>
      </w:pPr>
      <w:r w:rsidRPr="008C7938">
        <w:rPr>
          <w:rFonts w:ascii="Arial" w:hAnsi="Arial" w:cs="Arial"/>
        </w:rPr>
        <w:t xml:space="preserve">All schools are able to grant a leave of absence at their discretion. A leave of absence should not, and from school maintained by a local authority or a special school not maintained by a local authority, must not be granted unless there are exceptional circumstances.  </w:t>
      </w:r>
    </w:p>
    <w:p w14:paraId="7361CEAE" w14:textId="77777777" w:rsidR="00A22330" w:rsidRPr="008C7938" w:rsidRDefault="00A22330" w:rsidP="00A22330">
      <w:pPr>
        <w:rPr>
          <w:rFonts w:ascii="Arial" w:hAnsi="Arial" w:cs="Arial"/>
        </w:rPr>
      </w:pPr>
      <w:r w:rsidRPr="008C7938">
        <w:rPr>
          <w:rFonts w:ascii="Arial" w:hAnsi="Arial" w:cs="Arial"/>
        </w:rPr>
        <w:t xml:space="preserve">Schools must judge each application individually considering the specific facts and circumstances and relevant background context behind each request. Where a leave of absence is granted, the school will determine the number of days a pupil can be absent from school. A leave of absence is granted entirely at the school’s discretion.  </w:t>
      </w:r>
    </w:p>
    <w:p w14:paraId="0A42DFC0" w14:textId="77777777" w:rsidR="00A22330" w:rsidRPr="008C7938" w:rsidRDefault="00A22330" w:rsidP="00A22330">
      <w:pPr>
        <w:rPr>
          <w:rFonts w:ascii="Arial" w:hAnsi="Arial" w:cs="Arial"/>
        </w:rPr>
      </w:pPr>
      <w:r w:rsidRPr="008C7938">
        <w:rPr>
          <w:rFonts w:ascii="Arial" w:hAnsi="Arial" w:cs="Arial"/>
        </w:rPr>
        <w:t xml:space="preserve">Schools maintained by a local authority and special schools not maintained by a local authority can only grant such a leave of absence under regulation 11(11), where an application is made in advance by a parent the pupil normally lives with (or the pupil if they will be over compulsory school age by the time of the absence). </w:t>
      </w:r>
    </w:p>
    <w:p w14:paraId="428E8A03" w14:textId="77777777" w:rsidR="00A22330" w:rsidRPr="008C7938" w:rsidRDefault="00A22330" w:rsidP="00A22330">
      <w:pPr>
        <w:rPr>
          <w:rFonts w:ascii="Arial" w:hAnsi="Arial" w:cs="Arial"/>
        </w:rPr>
      </w:pPr>
      <w:r w:rsidRPr="008C7938">
        <w:rPr>
          <w:rFonts w:ascii="Arial" w:hAnsi="Arial" w:cs="Arial"/>
        </w:rPr>
        <w:t xml:space="preserve">Generally, a need or desire for a holiday or other absence for the purpose of leisure and recreation would not constitute an exceptional circumstance. </w:t>
      </w:r>
    </w:p>
    <w:p w14:paraId="715176F2" w14:textId="77777777" w:rsidR="00A22330" w:rsidRPr="008C7938" w:rsidRDefault="00A22330" w:rsidP="00A22330">
      <w:pPr>
        <w:rPr>
          <w:rFonts w:ascii="Arial" w:hAnsi="Arial" w:cs="Arial"/>
        </w:rPr>
      </w:pPr>
      <w:r w:rsidRPr="008C7938">
        <w:rPr>
          <w:rFonts w:ascii="Arial" w:hAnsi="Arial" w:cs="Arial"/>
        </w:rPr>
        <w:t xml:space="preserve">Schools that are not required to follow regulation 11, must still use this code to record where a pupil is absent with leave for a reason that is not covered by another leave of absence code.   </w:t>
      </w:r>
    </w:p>
    <w:p w14:paraId="5D4D044B" w14:textId="77777777" w:rsidR="00A22330" w:rsidRPr="008C7938" w:rsidRDefault="00A22330" w:rsidP="00A22330">
      <w:pPr>
        <w:rPr>
          <w:rFonts w:ascii="Arial" w:hAnsi="Arial" w:cs="Arial"/>
        </w:rPr>
      </w:pPr>
      <w:r w:rsidRPr="008C7938">
        <w:rPr>
          <w:rFonts w:ascii="Arial" w:hAnsi="Arial" w:cs="Arial"/>
          <w:color w:val="000000"/>
        </w:rPr>
        <w:t xml:space="preserve">Pregnant pupils </w:t>
      </w:r>
    </w:p>
    <w:p w14:paraId="6EAA9E1D" w14:textId="77777777" w:rsidR="00A22330" w:rsidRPr="008C7938" w:rsidRDefault="00A22330" w:rsidP="00A22330">
      <w:pPr>
        <w:rPr>
          <w:rFonts w:ascii="Arial" w:hAnsi="Arial" w:cs="Arial"/>
        </w:rPr>
      </w:pPr>
      <w:r w:rsidRPr="008C7938">
        <w:rPr>
          <w:rFonts w:ascii="Arial" w:hAnsi="Arial" w:cs="Arial"/>
        </w:rPr>
        <w:t xml:space="preserve">Leave for maternity is treated like any other leave of absence in exceptional circumstances. Schools are expected to act reasonably and grant a sufficient period of leave from school, taking into consideration the specific facts and circumstances of each case. Ultimately, it is at the school’s discretion how much leave to grant. </w:t>
      </w:r>
    </w:p>
    <w:p w14:paraId="2280BBD1"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G: Holiday not granted by the school  </w:t>
      </w:r>
    </w:p>
    <w:p w14:paraId="3FB20F60" w14:textId="77777777" w:rsidR="00A22330" w:rsidRPr="008C7938" w:rsidRDefault="00A22330" w:rsidP="00A22330">
      <w:pPr>
        <w:rPr>
          <w:rFonts w:ascii="Arial" w:hAnsi="Arial" w:cs="Arial"/>
        </w:rPr>
      </w:pPr>
      <w:r w:rsidRPr="008C7938">
        <w:rPr>
          <w:rFonts w:ascii="Arial" w:hAnsi="Arial" w:cs="Arial"/>
        </w:rPr>
        <w:lastRenderedPageBreak/>
        <w:t xml:space="preserve">The school has not granted a leave of absence and the pupil is absent for the purpose of a holiday. </w:t>
      </w:r>
      <w:r w:rsidRPr="008C7938">
        <w:rPr>
          <w:rFonts w:ascii="Arial" w:eastAsia="Segoe UI" w:hAnsi="Arial" w:cs="Arial"/>
        </w:rPr>
        <w:t xml:space="preserve"> </w:t>
      </w:r>
    </w:p>
    <w:p w14:paraId="2D04B689" w14:textId="77777777" w:rsidR="00A22330" w:rsidRPr="008C7938" w:rsidRDefault="00A22330" w:rsidP="00A22330">
      <w:pPr>
        <w:rPr>
          <w:rFonts w:ascii="Arial" w:hAnsi="Arial" w:cs="Arial"/>
        </w:rPr>
      </w:pPr>
      <w:r w:rsidRPr="008C7938">
        <w:rPr>
          <w:rFonts w:ascii="Arial" w:hAnsi="Arial" w:cs="Arial"/>
        </w:rPr>
        <w:t xml:space="preserve">A school cannot grant a leave of absence retrospectively. If the parent did not apply in advance, leave of absence should not be granted. </w:t>
      </w:r>
      <w:r w:rsidRPr="008C7938">
        <w:rPr>
          <w:rFonts w:ascii="Arial" w:eastAsia="Segoe UI" w:hAnsi="Arial" w:cs="Arial"/>
        </w:rPr>
        <w:t xml:space="preserve"> </w:t>
      </w:r>
    </w:p>
    <w:p w14:paraId="28DB6563"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N: Reason for absence not yet established  </w:t>
      </w:r>
    </w:p>
    <w:p w14:paraId="03CD429D" w14:textId="77777777" w:rsidR="00A22330" w:rsidRPr="008C7938" w:rsidRDefault="00A22330" w:rsidP="00A22330">
      <w:pPr>
        <w:rPr>
          <w:rFonts w:ascii="Arial" w:hAnsi="Arial" w:cs="Arial"/>
        </w:rPr>
      </w:pPr>
      <w:r w:rsidRPr="008C7938">
        <w:rPr>
          <w:rFonts w:ascii="Arial" w:hAnsi="Arial" w:cs="Arial"/>
        </w:rPr>
        <w:t xml:space="preserve">Schools must follow up all unexplained and unexpected absence in a timely manner. Every effort should be made to establish the reason for a pupil’s absence. When the reason for absence has not yet been established before the register closes, the absence must be recorded with code N. </w:t>
      </w:r>
      <w:r w:rsidRPr="008C7938">
        <w:rPr>
          <w:rFonts w:ascii="Arial" w:eastAsia="Segoe UI" w:hAnsi="Arial" w:cs="Arial"/>
        </w:rPr>
        <w:t xml:space="preserve"> </w:t>
      </w:r>
    </w:p>
    <w:p w14:paraId="748124A0" w14:textId="77777777" w:rsidR="00A22330" w:rsidRPr="008C7938" w:rsidRDefault="00A22330" w:rsidP="00A22330">
      <w:pPr>
        <w:rPr>
          <w:rFonts w:ascii="Arial" w:hAnsi="Arial" w:cs="Arial"/>
        </w:rPr>
      </w:pPr>
      <w:r w:rsidRPr="008C7938">
        <w:rPr>
          <w:rFonts w:ascii="Arial" w:hAnsi="Arial" w:cs="Arial"/>
        </w:rPr>
        <w:t xml:space="preserve">Where absence is recorded as code N (reason not yet established) in the attendance register, the correct absence code should be entered as soon as the reason is ascertained, but no more than 5 school days after the session (regulation 10(7) to (9)). Code N must not therefore be left on the pupil’s attendance record indefinitely; if a reason for absence cannot be established within 5 school days, schools must amend the pupil’s record to Code O. </w:t>
      </w:r>
      <w:r w:rsidRPr="008C7938">
        <w:rPr>
          <w:rFonts w:ascii="Arial" w:eastAsia="Segoe UI" w:hAnsi="Arial" w:cs="Arial"/>
        </w:rPr>
        <w:t xml:space="preserve"> </w:t>
      </w:r>
    </w:p>
    <w:p w14:paraId="1966F2AE"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O: Absent in other or unknown circumstances  </w:t>
      </w:r>
    </w:p>
    <w:p w14:paraId="1D78CE10" w14:textId="75982034" w:rsidR="00A22330" w:rsidRPr="008C7938" w:rsidRDefault="00A22330" w:rsidP="00A22330">
      <w:pPr>
        <w:rPr>
          <w:rFonts w:ascii="Arial" w:hAnsi="Arial" w:cs="Arial"/>
        </w:rPr>
      </w:pPr>
      <w:r w:rsidRPr="008C7938">
        <w:rPr>
          <w:rFonts w:ascii="Arial" w:hAnsi="Arial" w:cs="Arial"/>
        </w:rPr>
        <w:t>Where no reason for absence is established or the school is not satisfied that the reason given is one that would be recorded using one of the codes statistically classified as</w:t>
      </w:r>
      <w:r w:rsidR="008801E2">
        <w:rPr>
          <w:rFonts w:ascii="Arial" w:hAnsi="Arial" w:cs="Arial"/>
        </w:rPr>
        <w:t xml:space="preserve"> </w:t>
      </w:r>
      <w:proofErr w:type="spellStart"/>
      <w:r w:rsidR="008801E2">
        <w:rPr>
          <w:rFonts w:ascii="Arial" w:hAnsi="Arial" w:cs="Arial"/>
        </w:rPr>
        <w:t>authorised</w:t>
      </w:r>
      <w:proofErr w:type="spellEnd"/>
      <w:r w:rsidRPr="008C7938">
        <w:rPr>
          <w:rFonts w:ascii="Arial" w:hAnsi="Arial" w:cs="Arial"/>
        </w:rPr>
        <w:t xml:space="preserve">. </w:t>
      </w:r>
      <w:r w:rsidRPr="008C7938">
        <w:rPr>
          <w:rFonts w:ascii="Arial" w:eastAsia="Segoe UI" w:hAnsi="Arial" w:cs="Arial"/>
        </w:rPr>
        <w:t xml:space="preserve"> </w:t>
      </w:r>
    </w:p>
    <w:p w14:paraId="3E85EEEA"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U: Arrived in school after registration closed </w:t>
      </w:r>
    </w:p>
    <w:p w14:paraId="332B5C34" w14:textId="77777777" w:rsidR="00A22330" w:rsidRPr="008C7938" w:rsidRDefault="00A22330" w:rsidP="00A22330">
      <w:pPr>
        <w:rPr>
          <w:rFonts w:ascii="Arial" w:hAnsi="Arial" w:cs="Arial"/>
        </w:rPr>
      </w:pPr>
      <w:r w:rsidRPr="008C7938">
        <w:rPr>
          <w:rFonts w:ascii="Arial" w:hAnsi="Arial" w:cs="Arial"/>
        </w:rPr>
        <w:t xml:space="preserve">Where a pupil has arrived late after the register has closed but before the end of session. </w:t>
      </w:r>
      <w:r w:rsidRPr="008C7938">
        <w:rPr>
          <w:rFonts w:ascii="Arial" w:eastAsia="Segoe UI" w:hAnsi="Arial" w:cs="Arial"/>
        </w:rPr>
        <w:t xml:space="preserve"> </w:t>
      </w:r>
    </w:p>
    <w:p w14:paraId="217CFE86" w14:textId="77777777" w:rsidR="00A22330" w:rsidRPr="008C7938" w:rsidRDefault="00A22330" w:rsidP="00A22330">
      <w:pPr>
        <w:rPr>
          <w:rFonts w:ascii="Arial" w:hAnsi="Arial" w:cs="Arial"/>
        </w:rPr>
      </w:pPr>
      <w:r w:rsidRPr="008C7938">
        <w:rPr>
          <w:rFonts w:ascii="Arial" w:hAnsi="Arial" w:cs="Arial"/>
        </w:rPr>
        <w:t xml:space="preserve">Schools should actively discourage late arrival, be alert to patterns of late arrival and seek an explanation from the parent. All schools are expected to set out in their attendance policy the length of time the register will be open, after which a pupil will be marked as absent. This should be the same for every session and not longer than 30 minutes. </w:t>
      </w:r>
    </w:p>
    <w:p w14:paraId="533D2708"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Q: Unable to attend the school because of a lack of access arrangements   </w:t>
      </w:r>
    </w:p>
    <w:p w14:paraId="6C0F3B44" w14:textId="77777777" w:rsidR="00A22330" w:rsidRPr="008C7938" w:rsidRDefault="00A22330" w:rsidP="00A22330">
      <w:pPr>
        <w:rPr>
          <w:rFonts w:ascii="Arial" w:hAnsi="Arial" w:cs="Arial"/>
        </w:rPr>
      </w:pPr>
      <w:r w:rsidRPr="008C7938">
        <w:rPr>
          <w:rFonts w:ascii="Arial" w:hAnsi="Arial" w:cs="Arial"/>
        </w:rPr>
        <w:t xml:space="preserve">The pupil is unable to attend the school because a local authority has a duty set out in regulation 10(12) or (13) to make access arrangements to enable the pupil’s attendance at school and have failed to do so.  </w:t>
      </w:r>
    </w:p>
    <w:p w14:paraId="1F6185FC"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Y1: Unable to attend due to transport normally provided not being available </w:t>
      </w:r>
    </w:p>
    <w:p w14:paraId="7B5DC5C5" w14:textId="77777777" w:rsidR="00A22330" w:rsidRPr="008C7938" w:rsidRDefault="00A22330" w:rsidP="00A22330">
      <w:pPr>
        <w:rPr>
          <w:rFonts w:ascii="Arial" w:hAnsi="Arial" w:cs="Arial"/>
        </w:rPr>
      </w:pPr>
      <w:r w:rsidRPr="008C7938">
        <w:rPr>
          <w:rFonts w:ascii="Arial" w:hAnsi="Arial" w:cs="Arial"/>
        </w:rPr>
        <w:lastRenderedPageBreak/>
        <w:t xml:space="preserve">The pupil is unable to attend because the school is not within walking distance of their home and the transport to and from the school that is normally provided for the pupil by the school or local authority is not available. </w:t>
      </w:r>
    </w:p>
    <w:p w14:paraId="577923BB" w14:textId="77777777" w:rsidR="00A22330" w:rsidRPr="008C7938" w:rsidRDefault="00A22330" w:rsidP="00A22330">
      <w:pPr>
        <w:rPr>
          <w:rFonts w:ascii="Arial" w:hAnsi="Arial" w:cs="Arial"/>
        </w:rPr>
      </w:pPr>
      <w:r w:rsidRPr="008C7938">
        <w:rPr>
          <w:rFonts w:ascii="Arial" w:hAnsi="Arial" w:cs="Arial"/>
        </w:rPr>
        <w:t>Walking distance in relation to a child under the age of 8, means 2 miles, and for a child of 8 or above, means 3 miles. In each case measured by the nearest available route.</w:t>
      </w:r>
    </w:p>
    <w:p w14:paraId="5D5C9EDD"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Y2: Unable to attend due to widespread disruption to travel </w:t>
      </w:r>
    </w:p>
    <w:p w14:paraId="45476DA2" w14:textId="77777777" w:rsidR="00A22330" w:rsidRPr="008C7938" w:rsidRDefault="00A22330" w:rsidP="00A22330">
      <w:pPr>
        <w:rPr>
          <w:rFonts w:ascii="Arial" w:hAnsi="Arial" w:cs="Arial"/>
        </w:rPr>
      </w:pPr>
      <w:r w:rsidRPr="008C7938">
        <w:rPr>
          <w:rFonts w:ascii="Arial" w:hAnsi="Arial" w:cs="Arial"/>
        </w:rPr>
        <w:t xml:space="preserve">The pupil is unable to attend the school because of widespread disruption to travel caused by a local, national, or international emergency. </w:t>
      </w:r>
    </w:p>
    <w:p w14:paraId="6045C886"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Y3: Unable to attend due to part of the school premises being closed </w:t>
      </w:r>
    </w:p>
    <w:p w14:paraId="702AB35D" w14:textId="77777777" w:rsidR="00A22330" w:rsidRPr="008C7938" w:rsidRDefault="00A22330" w:rsidP="00A22330">
      <w:pPr>
        <w:rPr>
          <w:rFonts w:ascii="Arial" w:hAnsi="Arial" w:cs="Arial"/>
        </w:rPr>
      </w:pPr>
      <w:r w:rsidRPr="008C7938">
        <w:rPr>
          <w:rFonts w:ascii="Arial" w:hAnsi="Arial" w:cs="Arial"/>
        </w:rPr>
        <w:t xml:space="preserve">Part of the school premises is unavoidably out of use and the pupil is one of those that the school considers cannot practicably be accommodated in those part of the premises that remain in use. </w:t>
      </w:r>
    </w:p>
    <w:p w14:paraId="16852C48" w14:textId="77777777" w:rsidR="00A22330" w:rsidRPr="008C7938" w:rsidRDefault="00A22330" w:rsidP="00A22330">
      <w:pPr>
        <w:rPr>
          <w:rFonts w:ascii="Arial" w:hAnsi="Arial" w:cs="Arial"/>
          <w:b/>
          <w:bCs/>
          <w:color w:val="33CCCC"/>
        </w:rPr>
      </w:pPr>
      <w:r w:rsidRPr="008C7938">
        <w:rPr>
          <w:rFonts w:ascii="Arial" w:hAnsi="Arial" w:cs="Arial"/>
          <w:b/>
          <w:bCs/>
          <w:color w:val="33CCCC"/>
        </w:rPr>
        <w:t>Code Y4: Unable to attend due to the whole school site being unexpectedly closed</w:t>
      </w:r>
      <w:r w:rsidRPr="008C7938">
        <w:rPr>
          <w:rFonts w:ascii="Arial" w:eastAsia="Arial" w:hAnsi="Arial" w:cs="Arial"/>
          <w:b/>
          <w:bCs/>
          <w:color w:val="33CCCC"/>
        </w:rPr>
        <w:t xml:space="preserve">  </w:t>
      </w:r>
    </w:p>
    <w:p w14:paraId="0E009223" w14:textId="77777777" w:rsidR="00A22330" w:rsidRPr="008C7938" w:rsidRDefault="00A22330" w:rsidP="00A22330">
      <w:pPr>
        <w:rPr>
          <w:rFonts w:ascii="Arial" w:hAnsi="Arial" w:cs="Arial"/>
        </w:rPr>
      </w:pPr>
      <w:r w:rsidRPr="008C7938">
        <w:rPr>
          <w:rFonts w:ascii="Arial" w:hAnsi="Arial" w:cs="Arial"/>
        </w:rPr>
        <w:t xml:space="preserve">Where a school was planned to be open for a session, but the school is closed unexpectedly (e.g. due to adverse weather), the attendance register is not taken as usual because there is no school session. Instead, every pupil listed in the admission register at the time must be marked with code Y4 to record the fact that the school is closed. </w:t>
      </w:r>
    </w:p>
    <w:p w14:paraId="46F3033C" w14:textId="77777777" w:rsidR="00A22330" w:rsidRPr="008C7938" w:rsidRDefault="00A22330" w:rsidP="00A22330">
      <w:pPr>
        <w:rPr>
          <w:rFonts w:ascii="Arial" w:hAnsi="Arial" w:cs="Arial"/>
        </w:rPr>
      </w:pPr>
      <w:r w:rsidRPr="008C7938">
        <w:rPr>
          <w:rFonts w:ascii="Arial" w:hAnsi="Arial" w:cs="Arial"/>
        </w:rPr>
        <w:t xml:space="preserve">This code may not be used for any planned closure such as weekends or holidays. </w:t>
      </w:r>
    </w:p>
    <w:p w14:paraId="73CFE950"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Y5: Unable to attend as pupil is in criminal justice detention </w:t>
      </w:r>
    </w:p>
    <w:p w14:paraId="0A369E13" w14:textId="77777777" w:rsidR="00A22330" w:rsidRPr="008C7938" w:rsidRDefault="00A22330" w:rsidP="00A22330">
      <w:pPr>
        <w:rPr>
          <w:rFonts w:ascii="Arial" w:hAnsi="Arial" w:cs="Arial"/>
        </w:rPr>
      </w:pPr>
      <w:r w:rsidRPr="008C7938">
        <w:rPr>
          <w:rFonts w:ascii="Arial" w:hAnsi="Arial" w:cs="Arial"/>
        </w:rPr>
        <w:t xml:space="preserve">The pupil is unable to attend the school because they are: </w:t>
      </w:r>
    </w:p>
    <w:p w14:paraId="6C5AE3B1" w14:textId="77777777" w:rsidR="00A22330" w:rsidRPr="008C7938" w:rsidRDefault="00A22330" w:rsidP="00A22330">
      <w:pPr>
        <w:rPr>
          <w:rFonts w:ascii="Arial" w:hAnsi="Arial" w:cs="Arial"/>
        </w:rPr>
      </w:pPr>
      <w:r w:rsidRPr="008C7938">
        <w:rPr>
          <w:rFonts w:ascii="Arial" w:hAnsi="Arial" w:cs="Arial"/>
        </w:rPr>
        <w:t xml:space="preserve">in police detention,  </w:t>
      </w:r>
    </w:p>
    <w:p w14:paraId="75DDDE41" w14:textId="77777777" w:rsidR="00A22330" w:rsidRPr="008C7938" w:rsidRDefault="00A22330" w:rsidP="00A22330">
      <w:pPr>
        <w:rPr>
          <w:rFonts w:ascii="Arial" w:hAnsi="Arial" w:cs="Arial"/>
        </w:rPr>
      </w:pPr>
      <w:r w:rsidRPr="008C7938">
        <w:rPr>
          <w:rFonts w:ascii="Arial" w:hAnsi="Arial" w:cs="Arial"/>
        </w:rPr>
        <w:t xml:space="preserve">remanded to youth detention, awaiting trial or sentencing, or  </w:t>
      </w:r>
    </w:p>
    <w:p w14:paraId="5BA4659D" w14:textId="77777777" w:rsidR="00A22330" w:rsidRPr="008C7938" w:rsidRDefault="00A22330" w:rsidP="00A22330">
      <w:pPr>
        <w:rPr>
          <w:rFonts w:ascii="Arial" w:hAnsi="Arial" w:cs="Arial"/>
        </w:rPr>
      </w:pPr>
      <w:r w:rsidRPr="008C7938">
        <w:rPr>
          <w:rFonts w:ascii="Arial" w:hAnsi="Arial" w:cs="Arial"/>
        </w:rPr>
        <w:t xml:space="preserve">detained under a sentence of detention.  </w:t>
      </w:r>
    </w:p>
    <w:p w14:paraId="4CDB1791" w14:textId="77777777" w:rsidR="00A22330" w:rsidRPr="008C7938" w:rsidRDefault="00A22330" w:rsidP="00A22330">
      <w:pPr>
        <w:rPr>
          <w:rFonts w:ascii="Arial" w:hAnsi="Arial" w:cs="Arial"/>
        </w:rPr>
      </w:pPr>
      <w:r w:rsidRPr="008C7938">
        <w:rPr>
          <w:rFonts w:ascii="Arial" w:hAnsi="Arial" w:cs="Arial"/>
        </w:rPr>
        <w:t xml:space="preserve">If a pupil is remanded to local authority accommodation, they should attend school as normal where possible and where it is not possible any absence should be recorded using the appropriate code.  </w:t>
      </w:r>
    </w:p>
    <w:p w14:paraId="0C240639" w14:textId="77777777" w:rsidR="00A22330" w:rsidRPr="008C7938" w:rsidRDefault="00A22330" w:rsidP="00A22330">
      <w:pPr>
        <w:rPr>
          <w:rFonts w:ascii="Arial" w:hAnsi="Arial" w:cs="Arial"/>
        </w:rPr>
      </w:pPr>
      <w:r w:rsidRPr="008C7938">
        <w:rPr>
          <w:rFonts w:ascii="Arial" w:hAnsi="Arial" w:cs="Arial"/>
        </w:rPr>
        <w:t xml:space="preserve">A pupil’s absence should be recorded under code Y7 (Unable to attend because of any other unavoidable cause) if they are unable to attend because they are serving a community based (i.e. non-detained) part of a sentence of detention, referral order, or youth rehabilitation order that requires them to be absent during the school day. </w:t>
      </w:r>
    </w:p>
    <w:p w14:paraId="5D0F6570" w14:textId="77777777" w:rsidR="00A22330" w:rsidRPr="008C7938" w:rsidRDefault="00A22330" w:rsidP="00A22330">
      <w:pPr>
        <w:rPr>
          <w:rFonts w:ascii="Arial" w:hAnsi="Arial" w:cs="Arial"/>
        </w:rPr>
      </w:pPr>
      <w:r w:rsidRPr="008C7938">
        <w:rPr>
          <w:rFonts w:ascii="Arial" w:hAnsi="Arial" w:cs="Arial"/>
        </w:rPr>
        <w:lastRenderedPageBreak/>
        <w:t xml:space="preserve">Schools are expected to communicate with the pupil’s Youth Offending Team worker while the pupil is in custody and remains on the school roll to discuss the pupil’s educational needs, progress and return to the school upon their release where appropriate. Education is a key part of effective resettlement, therefore it is important that schools maintain contact with the Youth Offending Team throughout the sentence to support the child’s resettlement where appropriate. </w:t>
      </w:r>
    </w:p>
    <w:p w14:paraId="32B36463" w14:textId="77777777" w:rsidR="00A22330" w:rsidRPr="008C7938" w:rsidRDefault="00A22330" w:rsidP="00A22330">
      <w:pPr>
        <w:rPr>
          <w:rFonts w:ascii="Arial" w:eastAsia="Arial" w:hAnsi="Arial" w:cs="Arial"/>
          <w:b/>
          <w:bCs/>
          <w:color w:val="33CCCC"/>
        </w:rPr>
      </w:pPr>
      <w:r w:rsidRPr="008C7938">
        <w:rPr>
          <w:rFonts w:ascii="Arial" w:eastAsia="Arial" w:hAnsi="Arial" w:cs="Arial"/>
          <w:b/>
          <w:bCs/>
          <w:color w:val="33CCCC"/>
        </w:rPr>
        <w:t xml:space="preserve">Code Y6: Unable to attend in accordance with public health guidance or law </w:t>
      </w:r>
    </w:p>
    <w:p w14:paraId="271EF69E" w14:textId="77777777" w:rsidR="00A22330" w:rsidRPr="008C7938" w:rsidRDefault="00A22330" w:rsidP="00A22330">
      <w:pPr>
        <w:rPr>
          <w:rFonts w:ascii="Arial" w:hAnsi="Arial" w:cs="Arial"/>
        </w:rPr>
      </w:pPr>
      <w:r w:rsidRPr="008C7938">
        <w:rPr>
          <w:rFonts w:ascii="Arial" w:hAnsi="Arial" w:cs="Arial"/>
        </w:rPr>
        <w:t xml:space="preserve">The pupil’s travel to or attendance at the school would be: </w:t>
      </w:r>
    </w:p>
    <w:p w14:paraId="69E7DE44" w14:textId="77777777" w:rsidR="00A22330" w:rsidRPr="008C7938" w:rsidRDefault="00A22330" w:rsidP="00A22330">
      <w:pPr>
        <w:rPr>
          <w:rFonts w:ascii="Arial" w:hAnsi="Arial" w:cs="Arial"/>
        </w:rPr>
      </w:pPr>
      <w:r w:rsidRPr="008C7938">
        <w:rPr>
          <w:rFonts w:ascii="Arial" w:hAnsi="Arial" w:cs="Arial"/>
        </w:rPr>
        <w:t xml:space="preserve">contrary to any guidance relating to the incidence or transmission of infection or disease published by the Secretary of State for Health and Social Care (or the equivalent in Scotland, Wales and Northern Ireland), or </w:t>
      </w:r>
    </w:p>
    <w:p w14:paraId="7F46D2DB" w14:textId="77777777" w:rsidR="00A22330" w:rsidRPr="008C7938" w:rsidRDefault="00A22330" w:rsidP="00A22330">
      <w:pPr>
        <w:rPr>
          <w:rFonts w:ascii="Arial" w:hAnsi="Arial" w:cs="Arial"/>
        </w:rPr>
      </w:pPr>
      <w:r w:rsidRPr="008C7938">
        <w:rPr>
          <w:rFonts w:ascii="Arial" w:hAnsi="Arial" w:cs="Arial"/>
        </w:rPr>
        <w:t xml:space="preserve">prohibited by any legislation relating to the incidence or transmission of infection or disease.  </w:t>
      </w:r>
    </w:p>
    <w:p w14:paraId="5B141AEF"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Y7: Unable to attend because of any other unavoidable cause </w:t>
      </w:r>
    </w:p>
    <w:p w14:paraId="2D5A3AF0" w14:textId="77777777" w:rsidR="00A22330" w:rsidRPr="008C7938" w:rsidRDefault="00A22330" w:rsidP="00A22330">
      <w:pPr>
        <w:rPr>
          <w:rFonts w:ascii="Arial" w:hAnsi="Arial" w:cs="Arial"/>
        </w:rPr>
      </w:pPr>
      <w:r w:rsidRPr="008C7938">
        <w:rPr>
          <w:rFonts w:ascii="Arial" w:hAnsi="Arial" w:cs="Arial"/>
        </w:rPr>
        <w:t xml:space="preserve">An unavoidable cause, that is not covered by one of the other ‘unable to attend’ codes detailed above, is preventing the pupil from attending the school. </w:t>
      </w:r>
    </w:p>
    <w:p w14:paraId="7993C32E" w14:textId="77777777" w:rsidR="00A22330" w:rsidRPr="008C7938" w:rsidRDefault="00A22330" w:rsidP="00A22330">
      <w:pPr>
        <w:rPr>
          <w:rFonts w:ascii="Arial" w:hAnsi="Arial" w:cs="Arial"/>
        </w:rPr>
      </w:pPr>
      <w:r w:rsidRPr="008C7938">
        <w:rPr>
          <w:rFonts w:ascii="Arial" w:hAnsi="Arial" w:cs="Arial"/>
        </w:rPr>
        <w:t xml:space="preserve">This code should be used only where something in the nature of an emergency has prevented the pupil from attending the session in question. The unavoidable cause must be something that affects the pupil, not the parent. The fact that a parent has done all they can to secure the attendance of the pupil at school does not, in itself, mean the pupil has been prevented by unavoidable cause. </w:t>
      </w:r>
    </w:p>
    <w:p w14:paraId="34B3AC2E" w14:textId="77777777" w:rsidR="00A22330" w:rsidRPr="008C7938" w:rsidRDefault="00A22330" w:rsidP="00A22330">
      <w:pPr>
        <w:rPr>
          <w:rFonts w:ascii="Arial" w:hAnsi="Arial" w:cs="Arial"/>
        </w:rPr>
      </w:pPr>
      <w:r w:rsidRPr="008C7938">
        <w:rPr>
          <w:rFonts w:ascii="Arial" w:hAnsi="Arial" w:cs="Arial"/>
        </w:rPr>
        <w:t xml:space="preserve">Schools must also record the nature of the unavoidable cause (regulation 10(6)). </w:t>
      </w:r>
    </w:p>
    <w:p w14:paraId="6BE12CE9"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Z: Prospective pupil not on admission register  </w:t>
      </w:r>
    </w:p>
    <w:p w14:paraId="3884DC6F" w14:textId="77777777" w:rsidR="00A22330" w:rsidRPr="008C7938" w:rsidRDefault="00A22330" w:rsidP="00A22330">
      <w:pPr>
        <w:rPr>
          <w:rFonts w:ascii="Arial" w:hAnsi="Arial" w:cs="Arial"/>
        </w:rPr>
      </w:pPr>
      <w:r w:rsidRPr="008C7938">
        <w:rPr>
          <w:rFonts w:ascii="Arial" w:hAnsi="Arial" w:cs="Arial"/>
        </w:rPr>
        <w:t xml:space="preserve">To enable schools to set up registers in advance of pupils joining the school to ease administration burdens.  </w:t>
      </w:r>
    </w:p>
    <w:p w14:paraId="5C09567B" w14:textId="77777777" w:rsidR="00A22330" w:rsidRPr="008C7938" w:rsidRDefault="00A22330" w:rsidP="00A22330">
      <w:pPr>
        <w:rPr>
          <w:rFonts w:ascii="Arial" w:hAnsi="Arial" w:cs="Arial"/>
        </w:rPr>
      </w:pPr>
      <w:r w:rsidRPr="008C7938">
        <w:rPr>
          <w:rFonts w:ascii="Arial" w:hAnsi="Arial" w:cs="Arial"/>
        </w:rPr>
        <w:t xml:space="preserve">Most school admissions involve the school or admission authority offering a place to </w:t>
      </w:r>
    </w:p>
    <w:p w14:paraId="6D478373" w14:textId="77777777" w:rsidR="00A22330" w:rsidRPr="008C7938" w:rsidRDefault="00A22330" w:rsidP="00A22330">
      <w:pPr>
        <w:rPr>
          <w:rFonts w:ascii="Arial" w:hAnsi="Arial" w:cs="Arial"/>
        </w:rPr>
      </w:pPr>
      <w:r w:rsidRPr="008C7938">
        <w:rPr>
          <w:rFonts w:ascii="Arial" w:hAnsi="Arial" w:cs="Arial"/>
        </w:rPr>
        <w:t xml:space="preserve">the parent of the prospective pupil (or, in the case of admission to sixth form, the prospective pupil). An offer of a place is not an agreement. Before a pupil can be registered at a school the parent (or prospective pupil) must have accepted the offer, either by agreeing the starting day in advance or by the fact of the pupil attending the school on that day. In the normal admissions round, when parents have accepted the school place and starting day offered, the local authority can communicate that agreement to schools on behalf of the parent. This can also be the case where the local authority coordinate in-year applications for school places. </w:t>
      </w:r>
    </w:p>
    <w:p w14:paraId="6B8AB9A7" w14:textId="77777777" w:rsidR="00A22330" w:rsidRPr="008C7938" w:rsidRDefault="00A22330" w:rsidP="00A22330">
      <w:pPr>
        <w:rPr>
          <w:rFonts w:ascii="Arial" w:hAnsi="Arial" w:cs="Arial"/>
        </w:rPr>
      </w:pPr>
      <w:r w:rsidRPr="008C7938">
        <w:rPr>
          <w:rFonts w:ascii="Arial" w:hAnsi="Arial" w:cs="Arial"/>
        </w:rPr>
        <w:lastRenderedPageBreak/>
        <w:t xml:space="preserve">Schools must enter pupils’ names on the admission register on the first day that the school and a person with control of the pupil’s attendance have agreed that the pupil will attend the school. If no date has been agreed or notified, the pupil’s name must be entered on the first day they attend the school. Names must be added before the beginning of the first session on that day.  </w:t>
      </w:r>
    </w:p>
    <w:p w14:paraId="440124A5" w14:textId="77777777" w:rsidR="00A22330" w:rsidRPr="008C7938" w:rsidRDefault="00A22330" w:rsidP="00A22330">
      <w:pPr>
        <w:rPr>
          <w:rFonts w:ascii="Arial" w:hAnsi="Arial" w:cs="Arial"/>
        </w:rPr>
      </w:pPr>
      <w:r w:rsidRPr="008C7938">
        <w:rPr>
          <w:rFonts w:ascii="Arial" w:hAnsi="Arial" w:cs="Arial"/>
        </w:rPr>
        <w:t xml:space="preserve">If a pupil fails to attend on the agreed starting day, the school must follow this up and try to establish the reason for absence.  </w:t>
      </w:r>
    </w:p>
    <w:p w14:paraId="7AE793D9" w14:textId="77777777" w:rsidR="00A22330" w:rsidRPr="008C7938" w:rsidRDefault="00A22330" w:rsidP="00A22330">
      <w:pPr>
        <w:rPr>
          <w:rFonts w:ascii="Arial" w:hAnsi="Arial" w:cs="Arial"/>
          <w:b/>
          <w:bCs/>
          <w:color w:val="33CCCC"/>
        </w:rPr>
      </w:pPr>
      <w:r w:rsidRPr="008C7938">
        <w:rPr>
          <w:rFonts w:ascii="Arial" w:hAnsi="Arial" w:cs="Arial"/>
          <w:b/>
          <w:bCs/>
          <w:color w:val="33CCCC"/>
        </w:rPr>
        <w:t xml:space="preserve">Code #: Planned whole school closure  </w:t>
      </w:r>
    </w:p>
    <w:p w14:paraId="211FD7BB" w14:textId="77777777" w:rsidR="00A22330" w:rsidRPr="008C7938" w:rsidRDefault="00A22330" w:rsidP="00A22330">
      <w:pPr>
        <w:rPr>
          <w:rFonts w:ascii="Arial" w:hAnsi="Arial" w:cs="Arial"/>
        </w:rPr>
      </w:pPr>
      <w:r w:rsidRPr="008C7938">
        <w:rPr>
          <w:rFonts w:ascii="Arial" w:hAnsi="Arial" w:cs="Arial"/>
        </w:rPr>
        <w:t xml:space="preserve">Whole school closures that are known and planned in advance such as: </w:t>
      </w:r>
      <w:r w:rsidRPr="008C7938">
        <w:rPr>
          <w:rFonts w:ascii="Arial" w:eastAsia="Segoe UI" w:hAnsi="Arial" w:cs="Arial"/>
        </w:rPr>
        <w:t xml:space="preserve"> </w:t>
      </w:r>
    </w:p>
    <w:p w14:paraId="5DA3E9FD" w14:textId="77777777" w:rsidR="00A22330" w:rsidRPr="008C7938" w:rsidRDefault="00A22330" w:rsidP="004411F8">
      <w:pPr>
        <w:pStyle w:val="ListParagraph"/>
        <w:numPr>
          <w:ilvl w:val="0"/>
          <w:numId w:val="1"/>
        </w:numPr>
        <w:spacing w:line="259" w:lineRule="auto"/>
        <w:rPr>
          <w:rFonts w:ascii="Arial" w:hAnsi="Arial" w:cs="Arial"/>
        </w:rPr>
      </w:pPr>
      <w:r w:rsidRPr="008C7938">
        <w:rPr>
          <w:rFonts w:ascii="Arial" w:hAnsi="Arial" w:cs="Arial"/>
        </w:rPr>
        <w:t xml:space="preserve">days between terms.  </w:t>
      </w:r>
    </w:p>
    <w:p w14:paraId="74546C91" w14:textId="77777777" w:rsidR="00A22330" w:rsidRPr="008C7938" w:rsidRDefault="00A22330" w:rsidP="004411F8">
      <w:pPr>
        <w:pStyle w:val="ListParagraph"/>
        <w:numPr>
          <w:ilvl w:val="0"/>
          <w:numId w:val="1"/>
        </w:numPr>
        <w:spacing w:line="259" w:lineRule="auto"/>
        <w:rPr>
          <w:rFonts w:ascii="Arial" w:hAnsi="Arial" w:cs="Arial"/>
        </w:rPr>
      </w:pPr>
      <w:r w:rsidRPr="008C7938">
        <w:rPr>
          <w:rFonts w:ascii="Arial" w:hAnsi="Arial" w:cs="Arial"/>
        </w:rPr>
        <w:t xml:space="preserve">half terms.  </w:t>
      </w:r>
    </w:p>
    <w:p w14:paraId="65D5F8D3" w14:textId="2F6BFEAD" w:rsidR="00A22330" w:rsidRPr="008C7938" w:rsidRDefault="00A22330" w:rsidP="004411F8">
      <w:pPr>
        <w:pStyle w:val="ListParagraph"/>
        <w:numPr>
          <w:ilvl w:val="0"/>
          <w:numId w:val="1"/>
        </w:numPr>
        <w:spacing w:line="259" w:lineRule="auto"/>
        <w:rPr>
          <w:rFonts w:ascii="Arial" w:hAnsi="Arial" w:cs="Arial"/>
        </w:rPr>
      </w:pPr>
      <w:r w:rsidRPr="008C7938">
        <w:rPr>
          <w:rFonts w:ascii="Arial" w:hAnsi="Arial" w:cs="Arial"/>
        </w:rPr>
        <w:t>occasional days (for example, bank holidays)</w:t>
      </w:r>
    </w:p>
    <w:p w14:paraId="5CB7A41F" w14:textId="77777777" w:rsidR="00A22330" w:rsidRPr="008C7938" w:rsidRDefault="00A22330" w:rsidP="004411F8">
      <w:pPr>
        <w:pStyle w:val="ListParagraph"/>
        <w:numPr>
          <w:ilvl w:val="0"/>
          <w:numId w:val="1"/>
        </w:numPr>
        <w:spacing w:line="259" w:lineRule="auto"/>
        <w:rPr>
          <w:rFonts w:ascii="Arial" w:hAnsi="Arial" w:cs="Arial"/>
        </w:rPr>
      </w:pPr>
      <w:r w:rsidRPr="008C7938">
        <w:rPr>
          <w:rFonts w:ascii="Arial" w:hAnsi="Arial" w:cs="Arial"/>
        </w:rPr>
        <w:t xml:space="preserve">weekends (where it is required by the management information system);  </w:t>
      </w:r>
    </w:p>
    <w:p w14:paraId="0C202191" w14:textId="77777777" w:rsidR="00A22330" w:rsidRPr="008C7938" w:rsidRDefault="00A22330" w:rsidP="004411F8">
      <w:pPr>
        <w:pStyle w:val="ListParagraph"/>
        <w:numPr>
          <w:ilvl w:val="0"/>
          <w:numId w:val="1"/>
        </w:numPr>
        <w:spacing w:line="259" w:lineRule="auto"/>
        <w:rPr>
          <w:rFonts w:ascii="Arial" w:hAnsi="Arial" w:cs="Arial"/>
        </w:rPr>
      </w:pPr>
      <w:r w:rsidRPr="008C7938">
        <w:rPr>
          <w:rFonts w:ascii="Arial" w:hAnsi="Arial" w:cs="Arial"/>
        </w:rPr>
        <w:t xml:space="preserve">up to 5 non-educational days; and  </w:t>
      </w:r>
    </w:p>
    <w:p w14:paraId="227F1EC7" w14:textId="77777777" w:rsidR="00F46308" w:rsidRDefault="00A22330" w:rsidP="004411F8">
      <w:pPr>
        <w:pStyle w:val="ListParagraph"/>
        <w:numPr>
          <w:ilvl w:val="0"/>
          <w:numId w:val="1"/>
        </w:numPr>
        <w:spacing w:line="259" w:lineRule="auto"/>
        <w:rPr>
          <w:rFonts w:ascii="Arial" w:hAnsi="Arial" w:cs="Arial"/>
        </w:rPr>
      </w:pPr>
      <w:r w:rsidRPr="008C7938">
        <w:rPr>
          <w:rFonts w:ascii="Arial" w:hAnsi="Arial" w:cs="Arial"/>
        </w:rPr>
        <w:t>use of the whole school as a polling station.</w:t>
      </w:r>
    </w:p>
    <w:p w14:paraId="7E74340B" w14:textId="77777777" w:rsidR="00D934B4" w:rsidRDefault="00D934B4" w:rsidP="00F46308">
      <w:pPr>
        <w:spacing w:line="259" w:lineRule="auto"/>
        <w:rPr>
          <w:rFonts w:ascii="Arial" w:eastAsia="Times New Roman" w:hAnsi="Arial" w:cs="Arial"/>
          <w:b/>
          <w:bCs/>
        </w:rPr>
      </w:pPr>
    </w:p>
    <w:p w14:paraId="7CA1B4FD" w14:textId="2E330E29" w:rsidR="00A22330" w:rsidRPr="008C7938" w:rsidRDefault="00A22330" w:rsidP="00A22330">
      <w:pPr>
        <w:spacing w:after="200" w:line="276" w:lineRule="auto"/>
        <w:rPr>
          <w:rFonts w:ascii="Arial" w:hAnsi="Arial" w:cs="Arial"/>
        </w:rPr>
      </w:pPr>
      <w:r w:rsidRPr="008C7938">
        <w:rPr>
          <w:rFonts w:ascii="Arial" w:eastAsia="Times New Roman" w:hAnsi="Arial" w:cs="Arial"/>
          <w:b/>
          <w:bCs/>
        </w:rPr>
        <w:t xml:space="preserve">Removing a child from the school roll </w:t>
      </w:r>
      <w:r w:rsidRPr="008C7938">
        <w:rPr>
          <w:rFonts w:ascii="Arial" w:eastAsia="Times New Roman" w:hAnsi="Arial" w:cs="Arial"/>
        </w:rPr>
        <w:t xml:space="preserve">(it is vital that you are always professionally curious when following these processes) </w:t>
      </w:r>
    </w:p>
    <w:p w14:paraId="62A958E6" w14:textId="5C5612B8" w:rsidR="00A22330" w:rsidRPr="008C7938" w:rsidRDefault="00A22330" w:rsidP="00A22330">
      <w:pPr>
        <w:spacing w:after="233" w:line="295" w:lineRule="auto"/>
        <w:ind w:right="6"/>
        <w:rPr>
          <w:rFonts w:ascii="Arial" w:hAnsi="Arial" w:cs="Arial"/>
        </w:rPr>
      </w:pPr>
      <w:r w:rsidRPr="008C7938">
        <w:rPr>
          <w:rFonts w:ascii="Arial" w:hAnsi="Arial" w:cs="Arial"/>
        </w:rPr>
        <w:t xml:space="preserve">A pupil’s name can only be deleted from the admission register for a reason set out in regulation 9 of the School Attendance (Pupil Registration) (England) Regulations 2024. When any of the situations set out in regulation 9 occurs, the pupil’s name must be deleted. A pupil’s name must not be removed for any other reason and doing so could constitute </w:t>
      </w:r>
      <w:r w:rsidR="003503C3" w:rsidRPr="008C7938">
        <w:rPr>
          <w:rFonts w:ascii="Arial" w:hAnsi="Arial" w:cs="Arial"/>
        </w:rPr>
        <w:t>off rolling</w:t>
      </w:r>
      <w:r w:rsidRPr="008C7938">
        <w:rPr>
          <w:rFonts w:ascii="Arial" w:hAnsi="Arial" w:cs="Arial"/>
        </w:rPr>
        <w:t xml:space="preserve">. </w:t>
      </w:r>
      <w:r w:rsidRPr="008C7938">
        <w:rPr>
          <w:rFonts w:ascii="Arial" w:eastAsia="Segoe UI" w:hAnsi="Arial" w:cs="Arial"/>
        </w:rPr>
        <w:t xml:space="preserve"> </w:t>
      </w:r>
    </w:p>
    <w:p w14:paraId="15C46DA9" w14:textId="77777777" w:rsidR="00A22330" w:rsidRPr="008C7938" w:rsidRDefault="00A22330" w:rsidP="00A22330">
      <w:pPr>
        <w:spacing w:after="233" w:line="295" w:lineRule="auto"/>
        <w:ind w:left="10" w:right="6"/>
        <w:rPr>
          <w:rFonts w:ascii="Arial" w:hAnsi="Arial" w:cs="Arial"/>
        </w:rPr>
      </w:pPr>
      <w:r w:rsidRPr="008C7938">
        <w:rPr>
          <w:rFonts w:ascii="Arial" w:hAnsi="Arial" w:cs="Arial"/>
        </w:rPr>
        <w:t xml:space="preserve">In accordance with regulation 13(4) to (6), a school must make a return to the local authority when a pupil’s name is deleted from the admission register (a Deletion Return). This does not apply where the pupil’s name is deleted at or after the end of the last term of the school year when they are in the school’s most senior class (for example, pupils who leave primary school at the end of Year 6), unless the local authority has requested such information. </w:t>
      </w:r>
      <w:r w:rsidRPr="008C7938">
        <w:rPr>
          <w:rFonts w:ascii="Arial" w:eastAsia="Segoe UI" w:hAnsi="Arial" w:cs="Arial"/>
        </w:rPr>
        <w:t xml:space="preserve"> </w:t>
      </w:r>
    </w:p>
    <w:p w14:paraId="2BAFBAC5" w14:textId="77777777" w:rsidR="00A22330" w:rsidRPr="008C7938" w:rsidRDefault="00A22330" w:rsidP="00A22330">
      <w:pPr>
        <w:spacing w:after="251" w:line="295" w:lineRule="auto"/>
        <w:ind w:right="6"/>
        <w:rPr>
          <w:rFonts w:ascii="Arial" w:hAnsi="Arial" w:cs="Arial"/>
        </w:rPr>
      </w:pPr>
      <w:r w:rsidRPr="008C7938">
        <w:rPr>
          <w:rFonts w:ascii="Arial" w:hAnsi="Arial" w:cs="Arial"/>
        </w:rPr>
        <w:t xml:space="preserve">Where a school notifies the local authority that a pupil’s name is deleted from the admission register, as set out in regulation 13(4), the school must provide the local authority with the following information about the pupil from the admission register: </w:t>
      </w:r>
      <w:r w:rsidRPr="008C7938">
        <w:rPr>
          <w:rFonts w:ascii="Arial" w:eastAsia="Segoe UI" w:hAnsi="Arial" w:cs="Arial"/>
        </w:rPr>
        <w:t xml:space="preserve"> </w:t>
      </w:r>
    </w:p>
    <w:p w14:paraId="0F9CF142" w14:textId="77777777" w:rsidR="00A22330" w:rsidRPr="008C7938" w:rsidRDefault="00A22330" w:rsidP="004411F8">
      <w:pPr>
        <w:numPr>
          <w:ilvl w:val="1"/>
          <w:numId w:val="2"/>
        </w:numPr>
        <w:spacing w:after="4" w:line="295" w:lineRule="auto"/>
        <w:ind w:right="6" w:hanging="360"/>
        <w:rPr>
          <w:rFonts w:ascii="Arial" w:hAnsi="Arial" w:cs="Arial"/>
        </w:rPr>
      </w:pPr>
      <w:r w:rsidRPr="008C7938">
        <w:rPr>
          <w:rFonts w:ascii="Arial" w:hAnsi="Arial" w:cs="Arial"/>
        </w:rPr>
        <w:t xml:space="preserve">full name; </w:t>
      </w:r>
    </w:p>
    <w:p w14:paraId="12E034B7" w14:textId="77777777" w:rsidR="00A22330" w:rsidRPr="008C7938" w:rsidRDefault="00A22330" w:rsidP="004411F8">
      <w:pPr>
        <w:numPr>
          <w:ilvl w:val="1"/>
          <w:numId w:val="2"/>
        </w:numPr>
        <w:spacing w:after="4" w:line="295" w:lineRule="auto"/>
        <w:ind w:right="6" w:hanging="360"/>
        <w:rPr>
          <w:rFonts w:ascii="Arial" w:hAnsi="Arial" w:cs="Arial"/>
        </w:rPr>
      </w:pPr>
      <w:r w:rsidRPr="008C7938">
        <w:rPr>
          <w:rFonts w:ascii="Arial" w:hAnsi="Arial" w:cs="Arial"/>
        </w:rPr>
        <w:t xml:space="preserve">address; </w:t>
      </w:r>
    </w:p>
    <w:p w14:paraId="3E530BC0" w14:textId="77777777" w:rsidR="00A22330" w:rsidRPr="008C7938" w:rsidRDefault="00A22330" w:rsidP="004411F8">
      <w:pPr>
        <w:numPr>
          <w:ilvl w:val="1"/>
          <w:numId w:val="2"/>
        </w:numPr>
        <w:spacing w:after="4" w:line="295" w:lineRule="auto"/>
        <w:ind w:right="6" w:hanging="360"/>
        <w:rPr>
          <w:rFonts w:ascii="Arial" w:hAnsi="Arial" w:cs="Arial"/>
        </w:rPr>
      </w:pPr>
      <w:r w:rsidRPr="008C7938">
        <w:rPr>
          <w:rFonts w:ascii="Arial" w:hAnsi="Arial" w:cs="Arial"/>
        </w:rPr>
        <w:lastRenderedPageBreak/>
        <w:t xml:space="preserve">the full name and address of any parent the pupil normally lives with;  </w:t>
      </w:r>
    </w:p>
    <w:p w14:paraId="12F6923B" w14:textId="77777777" w:rsidR="00A22330" w:rsidRPr="008C7938" w:rsidRDefault="00A22330" w:rsidP="004411F8">
      <w:pPr>
        <w:numPr>
          <w:ilvl w:val="1"/>
          <w:numId w:val="2"/>
        </w:numPr>
        <w:spacing w:after="4" w:line="295" w:lineRule="auto"/>
        <w:ind w:right="6" w:hanging="360"/>
        <w:rPr>
          <w:rFonts w:ascii="Arial" w:hAnsi="Arial" w:cs="Arial"/>
        </w:rPr>
      </w:pPr>
      <w:r w:rsidRPr="008C7938">
        <w:rPr>
          <w:rFonts w:ascii="Arial" w:hAnsi="Arial" w:cs="Arial"/>
        </w:rPr>
        <w:t xml:space="preserve">at least one telephone number by which any parent the pupil normally lives with can be contacted in an emergency;  </w:t>
      </w:r>
    </w:p>
    <w:p w14:paraId="18548DDE" w14:textId="77777777" w:rsidR="00A22330" w:rsidRPr="008C7938" w:rsidRDefault="00A22330" w:rsidP="004411F8">
      <w:pPr>
        <w:numPr>
          <w:ilvl w:val="1"/>
          <w:numId w:val="2"/>
        </w:numPr>
        <w:spacing w:after="4" w:line="295" w:lineRule="auto"/>
        <w:ind w:right="6" w:hanging="360"/>
        <w:rPr>
          <w:rFonts w:ascii="Arial" w:hAnsi="Arial" w:cs="Arial"/>
        </w:rPr>
      </w:pPr>
      <w:r w:rsidRPr="008C7938">
        <w:rPr>
          <w:rFonts w:ascii="Arial" w:hAnsi="Arial" w:cs="Arial"/>
        </w:rPr>
        <w:t xml:space="preserve">if applicable, the pupil’s future address, the full name and address of the parent who the pupil is going to live with, and the date the pupil will start living there;  </w:t>
      </w:r>
    </w:p>
    <w:p w14:paraId="7ED34C78" w14:textId="77777777" w:rsidR="00A22330" w:rsidRPr="008C7938" w:rsidRDefault="00A22330" w:rsidP="00A22330">
      <w:pPr>
        <w:ind w:left="720" w:right="6"/>
        <w:rPr>
          <w:rFonts w:ascii="Arial" w:hAnsi="Arial" w:cs="Arial"/>
        </w:rPr>
      </w:pPr>
      <w:r w:rsidRPr="008C7938">
        <w:rPr>
          <w:rFonts w:ascii="Arial" w:hAnsi="Arial" w:cs="Arial"/>
        </w:rPr>
        <w:t xml:space="preserve">if applicable, the name of the pupil’s other school and when the pupil began or will begin to attend the school;  </w:t>
      </w:r>
    </w:p>
    <w:p w14:paraId="0B299B19" w14:textId="77777777" w:rsidR="00A22330" w:rsidRPr="008C7938" w:rsidRDefault="00A22330" w:rsidP="004411F8">
      <w:pPr>
        <w:numPr>
          <w:ilvl w:val="1"/>
          <w:numId w:val="2"/>
        </w:numPr>
        <w:spacing w:after="123" w:line="295" w:lineRule="auto"/>
        <w:ind w:right="6" w:hanging="360"/>
        <w:rPr>
          <w:rFonts w:ascii="Arial" w:hAnsi="Arial" w:cs="Arial"/>
        </w:rPr>
      </w:pPr>
      <w:r w:rsidRPr="008C7938">
        <w:rPr>
          <w:rFonts w:ascii="Arial" w:hAnsi="Arial" w:cs="Arial"/>
        </w:rPr>
        <w:t xml:space="preserve">the reason set out in regulation 9(1) or (3) under which the pupil’s name has been deleted from the admission register.  </w:t>
      </w:r>
    </w:p>
    <w:p w14:paraId="7FDF6B1A" w14:textId="79262E87" w:rsidR="00A22330" w:rsidRPr="008C7938" w:rsidRDefault="00A22330" w:rsidP="00594870">
      <w:pPr>
        <w:spacing w:after="390" w:line="295" w:lineRule="auto"/>
        <w:ind w:right="6"/>
        <w:rPr>
          <w:rFonts w:ascii="Arial" w:hAnsi="Arial" w:cs="Arial"/>
        </w:rPr>
      </w:pPr>
      <w:r w:rsidRPr="008C7938">
        <w:rPr>
          <w:rFonts w:ascii="Arial" w:hAnsi="Arial" w:cs="Arial"/>
        </w:rPr>
        <w:t>A school cannot retrospectively delete a pupil’s name from the admission register or attendance register.  The admission register and attendance register must be an accurate record of who is a registered pupil and their attendance at any given time. A pupil’s attendance must be recorded up until the date that the pupil’s name is deleted from the admission register.</w:t>
      </w:r>
      <w:r w:rsidRPr="008C7938">
        <w:rPr>
          <w:rFonts w:ascii="Arial" w:hAnsi="Arial" w:cs="Arial"/>
          <w:color w:val="000000"/>
        </w:rPr>
        <w:t xml:space="preserve"> </w:t>
      </w:r>
    </w:p>
    <w:p w14:paraId="391CC566" w14:textId="77777777" w:rsidR="00A22330" w:rsidRDefault="00A22330" w:rsidP="00A22330">
      <w:pPr>
        <w:spacing w:after="200" w:line="276" w:lineRule="auto"/>
        <w:rPr>
          <w:rFonts w:ascii="Arial" w:eastAsia="Times New Roman" w:hAnsi="Arial" w:cs="Arial"/>
          <w:b/>
          <w:bCs/>
        </w:rPr>
      </w:pPr>
      <w:r w:rsidRPr="008C7938">
        <w:rPr>
          <w:rFonts w:ascii="Arial" w:eastAsia="Times New Roman" w:hAnsi="Arial" w:cs="Arial"/>
          <w:b/>
          <w:bCs/>
        </w:rPr>
        <w:t xml:space="preserve">Elective Home Education (EHE): </w:t>
      </w:r>
    </w:p>
    <w:p w14:paraId="18AE9D68" w14:textId="37A6D8C5" w:rsidR="00D12056" w:rsidRPr="00E42CAE" w:rsidRDefault="00D12056" w:rsidP="00D12056">
      <w:pPr>
        <w:spacing w:after="200" w:line="276" w:lineRule="auto"/>
        <w:rPr>
          <w:rFonts w:ascii="Arial" w:hAnsi="Arial" w:cs="Arial"/>
          <w:lang w:val="en-GB"/>
        </w:rPr>
      </w:pPr>
      <w:r w:rsidRPr="00E42CAE">
        <w:rPr>
          <w:rFonts w:ascii="Arial" w:hAnsi="Arial" w:cs="Arial"/>
          <w:lang w:val="en-GB"/>
        </w:rPr>
        <w:t>If a parent elects to home</w:t>
      </w:r>
      <w:r w:rsidR="00E42CAE">
        <w:rPr>
          <w:rFonts w:ascii="Arial" w:hAnsi="Arial" w:cs="Arial"/>
          <w:lang w:val="en-GB"/>
        </w:rPr>
        <w:t xml:space="preserve"> </w:t>
      </w:r>
      <w:r w:rsidRPr="00E42CAE">
        <w:rPr>
          <w:rFonts w:ascii="Arial" w:hAnsi="Arial" w:cs="Arial"/>
          <w:lang w:val="en-GB"/>
        </w:rPr>
        <w:t>educate their child, the school must:</w:t>
      </w:r>
    </w:p>
    <w:p w14:paraId="7DD96E6D" w14:textId="77777777" w:rsidR="00D12056" w:rsidRPr="00E42CAE" w:rsidRDefault="00D12056" w:rsidP="00D12056">
      <w:pPr>
        <w:numPr>
          <w:ilvl w:val="0"/>
          <w:numId w:val="12"/>
        </w:numPr>
        <w:spacing w:after="200" w:line="276" w:lineRule="auto"/>
        <w:rPr>
          <w:rFonts w:ascii="Arial" w:hAnsi="Arial" w:cs="Arial"/>
          <w:lang w:val="en-GB"/>
        </w:rPr>
      </w:pPr>
      <w:r w:rsidRPr="00E42CAE">
        <w:rPr>
          <w:rFonts w:ascii="Arial" w:hAnsi="Arial" w:cs="Arial"/>
          <w:lang w:val="en-GB"/>
        </w:rPr>
        <w:t>Obtain written confirmation of the parent’s decision.</w:t>
      </w:r>
    </w:p>
    <w:p w14:paraId="196E4F06" w14:textId="77777777" w:rsidR="00D12056" w:rsidRPr="00E42CAE" w:rsidRDefault="00D12056" w:rsidP="00D12056">
      <w:pPr>
        <w:numPr>
          <w:ilvl w:val="0"/>
          <w:numId w:val="12"/>
        </w:numPr>
        <w:spacing w:after="200" w:line="276" w:lineRule="auto"/>
        <w:rPr>
          <w:rFonts w:ascii="Arial" w:hAnsi="Arial" w:cs="Arial"/>
          <w:lang w:val="en-GB"/>
        </w:rPr>
      </w:pPr>
      <w:r w:rsidRPr="00E42CAE">
        <w:rPr>
          <w:rFonts w:ascii="Arial" w:hAnsi="Arial" w:cs="Arial"/>
          <w:lang w:val="en-GB"/>
        </w:rPr>
        <w:t>Notify the Local Authority on the same day the letter is received.</w:t>
      </w:r>
    </w:p>
    <w:p w14:paraId="37DA63BC" w14:textId="77777777" w:rsidR="00D12056" w:rsidRPr="00E42CAE" w:rsidRDefault="00D12056" w:rsidP="00D12056">
      <w:pPr>
        <w:numPr>
          <w:ilvl w:val="0"/>
          <w:numId w:val="12"/>
        </w:numPr>
        <w:spacing w:after="200" w:line="276" w:lineRule="auto"/>
        <w:rPr>
          <w:rFonts w:ascii="Arial" w:hAnsi="Arial" w:cs="Arial"/>
          <w:lang w:val="en-GB"/>
        </w:rPr>
      </w:pPr>
      <w:r w:rsidRPr="00E42CAE">
        <w:rPr>
          <w:rFonts w:ascii="Arial" w:hAnsi="Arial" w:cs="Arial"/>
          <w:lang w:val="en-GB"/>
        </w:rPr>
        <w:t xml:space="preserve">Consider whether an </w:t>
      </w:r>
      <w:r w:rsidRPr="00E42CAE">
        <w:rPr>
          <w:rFonts w:ascii="Arial" w:hAnsi="Arial" w:cs="Arial"/>
          <w:b/>
          <w:lang w:val="en-GB"/>
        </w:rPr>
        <w:t>Early Help Assessment</w:t>
      </w:r>
      <w:r w:rsidRPr="00E42CAE">
        <w:rPr>
          <w:rFonts w:ascii="Arial" w:hAnsi="Arial" w:cs="Arial"/>
          <w:lang w:val="en-GB"/>
        </w:rPr>
        <w:t xml:space="preserve"> or </w:t>
      </w:r>
      <w:r w:rsidRPr="00E42CAE">
        <w:rPr>
          <w:rFonts w:ascii="Arial" w:hAnsi="Arial" w:cs="Arial"/>
          <w:b/>
          <w:lang w:val="en-GB"/>
        </w:rPr>
        <w:t>safeguarding referral</w:t>
      </w:r>
      <w:r w:rsidRPr="00E42CAE">
        <w:rPr>
          <w:rFonts w:ascii="Arial" w:hAnsi="Arial" w:cs="Arial"/>
          <w:lang w:val="en-GB"/>
        </w:rPr>
        <w:t xml:space="preserve"> is appropriate before removing the pupil from roll.</w:t>
      </w:r>
    </w:p>
    <w:p w14:paraId="5030F2DF" w14:textId="77777777" w:rsidR="00D12056" w:rsidRPr="00E42CAE" w:rsidRDefault="00D12056" w:rsidP="00D12056">
      <w:pPr>
        <w:spacing w:after="200" w:line="276" w:lineRule="auto"/>
        <w:rPr>
          <w:rFonts w:ascii="Arial" w:hAnsi="Arial" w:cs="Arial"/>
          <w:lang w:val="en-GB"/>
        </w:rPr>
      </w:pPr>
      <w:r w:rsidRPr="00E42CAE">
        <w:rPr>
          <w:rFonts w:ascii="Arial" w:hAnsi="Arial" w:cs="Arial"/>
          <w:lang w:val="en-GB"/>
        </w:rPr>
        <w:t>The DSL must be informed of all EHE requests and maintain oversight of the process, as set out in KCSIE 2025.</w:t>
      </w:r>
    </w:p>
    <w:p w14:paraId="6BC9C1E8" w14:textId="1FEECA18" w:rsidR="00C47997" w:rsidRDefault="00C47997" w:rsidP="00A22330">
      <w:pPr>
        <w:spacing w:after="200" w:line="276" w:lineRule="auto"/>
        <w:rPr>
          <w:rFonts w:ascii="Arial" w:hAnsi="Arial" w:cs="Arial"/>
        </w:rPr>
      </w:pPr>
      <w:r>
        <w:rPr>
          <w:rFonts w:ascii="Arial" w:hAnsi="Arial" w:cs="Arial"/>
        </w:rPr>
        <w:t xml:space="preserve">Devon - </w:t>
      </w:r>
      <w:hyperlink r:id="rId19" w:history="1">
        <w:r w:rsidRPr="00C47997">
          <w:rPr>
            <w:rStyle w:val="Hyperlink"/>
            <w:rFonts w:ascii="Arial" w:hAnsi="Arial" w:cs="Arial"/>
          </w:rPr>
          <w:t>Elective home education - Support for schools and settings</w:t>
        </w:r>
      </w:hyperlink>
    </w:p>
    <w:p w14:paraId="14F03FD5" w14:textId="26B1A30C" w:rsidR="00AC4982" w:rsidRDefault="001D0073" w:rsidP="00A22330">
      <w:pPr>
        <w:spacing w:after="200" w:line="276" w:lineRule="auto"/>
        <w:rPr>
          <w:rFonts w:ascii="Arial" w:hAnsi="Arial" w:cs="Arial"/>
        </w:rPr>
      </w:pPr>
      <w:r>
        <w:rPr>
          <w:rFonts w:ascii="Arial" w:hAnsi="Arial" w:cs="Arial"/>
        </w:rPr>
        <w:t xml:space="preserve">Plymouth - </w:t>
      </w:r>
      <w:hyperlink r:id="rId20" w:history="1">
        <w:r w:rsidRPr="001D0073">
          <w:rPr>
            <w:rStyle w:val="Hyperlink"/>
            <w:rFonts w:ascii="Arial" w:hAnsi="Arial" w:cs="Arial"/>
          </w:rPr>
          <w:t>Elective Home Education | PLYMOUTH.GOV.UK</w:t>
        </w:r>
      </w:hyperlink>
    </w:p>
    <w:p w14:paraId="719C95B1" w14:textId="705D982C" w:rsidR="001D0073" w:rsidRPr="008C7938" w:rsidRDefault="00411EF4" w:rsidP="00A22330">
      <w:pPr>
        <w:spacing w:after="200" w:line="276" w:lineRule="auto"/>
        <w:rPr>
          <w:rFonts w:ascii="Arial" w:hAnsi="Arial" w:cs="Arial"/>
        </w:rPr>
      </w:pPr>
      <w:r>
        <w:rPr>
          <w:rFonts w:ascii="Arial" w:hAnsi="Arial" w:cs="Arial"/>
        </w:rPr>
        <w:t xml:space="preserve">Dorset – Awaiting </w:t>
      </w:r>
      <w:r w:rsidR="00E42CAE">
        <w:rPr>
          <w:rFonts w:ascii="Arial" w:hAnsi="Arial" w:cs="Arial"/>
        </w:rPr>
        <w:t>Link</w:t>
      </w:r>
    </w:p>
    <w:p w14:paraId="1719F346" w14:textId="746E4A34" w:rsidR="00D12056" w:rsidRPr="00E42CAE" w:rsidRDefault="00D12056" w:rsidP="00D12056">
      <w:pPr>
        <w:spacing w:after="200" w:line="276" w:lineRule="auto"/>
        <w:rPr>
          <w:rFonts w:ascii="Arial" w:eastAsia="Times New Roman" w:hAnsi="Arial" w:cs="Arial"/>
          <w:b/>
          <w:lang w:val="en-GB"/>
        </w:rPr>
      </w:pPr>
      <w:r w:rsidRPr="00E42CAE">
        <w:rPr>
          <w:rFonts w:ascii="Arial" w:eastAsia="Times New Roman" w:hAnsi="Arial" w:cs="Arial"/>
          <w:b/>
          <w:lang w:val="en-GB"/>
        </w:rPr>
        <w:t xml:space="preserve">Alternative Provision / </w:t>
      </w:r>
      <w:r w:rsidR="003503C3" w:rsidRPr="00E42CAE">
        <w:rPr>
          <w:rFonts w:ascii="Arial" w:eastAsia="Times New Roman" w:hAnsi="Arial" w:cs="Arial"/>
          <w:b/>
          <w:bCs/>
          <w:lang w:val="en-GB"/>
        </w:rPr>
        <w:t>Offsite</w:t>
      </w:r>
      <w:r w:rsidRPr="00E42CAE">
        <w:rPr>
          <w:rFonts w:ascii="Arial" w:eastAsia="Times New Roman" w:hAnsi="Arial" w:cs="Arial"/>
          <w:b/>
          <w:lang w:val="en-GB"/>
        </w:rPr>
        <w:t xml:space="preserve"> Education</w:t>
      </w:r>
    </w:p>
    <w:p w14:paraId="59967608" w14:textId="7861C795" w:rsidR="00D12056" w:rsidRPr="00E42CAE" w:rsidRDefault="00D12056" w:rsidP="00D12056">
      <w:pPr>
        <w:spacing w:after="200" w:line="276" w:lineRule="auto"/>
        <w:rPr>
          <w:rFonts w:ascii="Arial" w:eastAsia="Times New Roman" w:hAnsi="Arial" w:cs="Arial"/>
          <w:bCs/>
          <w:lang w:val="en-GB"/>
        </w:rPr>
      </w:pPr>
      <w:r w:rsidRPr="00E42CAE">
        <w:rPr>
          <w:rFonts w:ascii="Arial" w:eastAsia="Times New Roman" w:hAnsi="Arial" w:cs="Arial"/>
          <w:bCs/>
          <w:lang w:val="en-GB"/>
        </w:rPr>
        <w:t>The school remains responsible for safeguarding pupils educated offsite</w:t>
      </w:r>
      <w:r w:rsidR="08FC8B8A" w:rsidRPr="00E42CAE">
        <w:rPr>
          <w:rFonts w:ascii="Arial" w:eastAsia="Times New Roman" w:hAnsi="Arial" w:cs="Arial"/>
          <w:bCs/>
          <w:lang w:val="en-GB"/>
        </w:rPr>
        <w:t xml:space="preserve"> </w:t>
      </w:r>
      <w:r w:rsidR="007E7229" w:rsidRPr="00E42CAE">
        <w:rPr>
          <w:rFonts w:ascii="Arial" w:eastAsia="Times New Roman" w:hAnsi="Arial" w:cs="Arial"/>
          <w:bCs/>
          <w:lang w:val="en-GB"/>
        </w:rPr>
        <w:t>a</w:t>
      </w:r>
      <w:r w:rsidR="08FC8B8A" w:rsidRPr="00E42CAE">
        <w:rPr>
          <w:rFonts w:ascii="Arial" w:eastAsia="Times New Roman" w:hAnsi="Arial" w:cs="Arial"/>
          <w:bCs/>
          <w:lang w:val="en-GB"/>
        </w:rPr>
        <w:t>nd</w:t>
      </w:r>
      <w:r w:rsidR="007E7229" w:rsidRPr="00E42CAE">
        <w:rPr>
          <w:rFonts w:ascii="Arial" w:eastAsia="Times New Roman" w:hAnsi="Arial" w:cs="Arial"/>
          <w:bCs/>
          <w:lang w:val="en-GB"/>
        </w:rPr>
        <w:t xml:space="preserve"> having a</w:t>
      </w:r>
      <w:r w:rsidR="08FC8B8A" w:rsidRPr="00E42CAE">
        <w:rPr>
          <w:rFonts w:ascii="Arial" w:eastAsia="Times New Roman" w:hAnsi="Arial" w:cs="Arial"/>
          <w:bCs/>
          <w:lang w:val="en-GB"/>
        </w:rPr>
        <w:t xml:space="preserve"> full oversight of their attendance. </w:t>
      </w:r>
    </w:p>
    <w:p w14:paraId="7C3AF42F" w14:textId="65AFB8C7" w:rsidR="00D12056" w:rsidRPr="00E42CAE" w:rsidRDefault="00D12056" w:rsidP="00D12056">
      <w:pPr>
        <w:spacing w:after="200" w:line="276" w:lineRule="auto"/>
        <w:rPr>
          <w:rFonts w:ascii="Arial" w:eastAsia="Times New Roman" w:hAnsi="Arial" w:cs="Arial"/>
          <w:b/>
          <w:lang w:val="en-GB"/>
        </w:rPr>
      </w:pPr>
      <w:r w:rsidRPr="00E42CAE">
        <w:rPr>
          <w:rFonts w:ascii="Arial" w:eastAsia="Times New Roman" w:hAnsi="Arial" w:cs="Arial"/>
          <w:bCs/>
          <w:lang w:val="en-GB"/>
        </w:rPr>
        <w:t xml:space="preserve">We will only use alternative providers who have been vetted to ensure appropriate safeguarding policies, DBS checks, and supervision are in place. The DSL or designated senior leader will verify these arrangements and maintain regular contact </w:t>
      </w:r>
      <w:r w:rsidRPr="00E42CAE">
        <w:rPr>
          <w:rFonts w:ascii="Arial" w:eastAsia="Times New Roman" w:hAnsi="Arial" w:cs="Arial"/>
          <w:bCs/>
          <w:lang w:val="en-GB"/>
        </w:rPr>
        <w:lastRenderedPageBreak/>
        <w:t>with the provider to confirm attendance and welfare</w:t>
      </w:r>
      <w:r w:rsidR="002A4D4D" w:rsidRPr="00E42CAE">
        <w:rPr>
          <w:rFonts w:ascii="Arial" w:eastAsia="Times New Roman" w:hAnsi="Arial" w:cs="Arial"/>
          <w:bCs/>
          <w:lang w:val="en-GB"/>
        </w:rPr>
        <w:t>, standard attendance</w:t>
      </w:r>
      <w:r w:rsidR="00716177" w:rsidRPr="00E42CAE">
        <w:rPr>
          <w:rFonts w:ascii="Arial" w:eastAsia="Times New Roman" w:hAnsi="Arial" w:cs="Arial"/>
          <w:bCs/>
          <w:lang w:val="en-GB"/>
        </w:rPr>
        <w:t xml:space="preserve"> practice needs to be agreed with the provider e.g. first day calling</w:t>
      </w:r>
      <w:r w:rsidRPr="00E42CAE">
        <w:rPr>
          <w:rFonts w:ascii="Arial" w:eastAsia="Times New Roman" w:hAnsi="Arial" w:cs="Arial"/>
          <w:bCs/>
          <w:lang w:val="en-GB"/>
        </w:rPr>
        <w:t>. (KCSIE 2025 paras</w:t>
      </w:r>
      <w:r w:rsidRPr="00E42CAE">
        <w:rPr>
          <w:rFonts w:ascii="Arial" w:eastAsia="Times New Roman" w:hAnsi="Arial" w:cs="Arial"/>
          <w:b/>
          <w:bCs/>
          <w:lang w:val="en-GB"/>
        </w:rPr>
        <w:t> 167–171)</w:t>
      </w:r>
      <w:r w:rsidR="3E8325CC" w:rsidRPr="00E42CAE">
        <w:rPr>
          <w:rFonts w:ascii="Arial" w:eastAsia="Times New Roman" w:hAnsi="Arial" w:cs="Arial"/>
          <w:b/>
          <w:bCs/>
          <w:lang w:val="en-GB"/>
        </w:rPr>
        <w:t xml:space="preserve"> All schools to use the trust </w:t>
      </w:r>
      <w:r w:rsidR="00716177" w:rsidRPr="00E42CAE">
        <w:rPr>
          <w:rFonts w:ascii="Arial" w:eastAsia="Times New Roman" w:hAnsi="Arial" w:cs="Arial"/>
          <w:b/>
          <w:bCs/>
          <w:lang w:val="en-GB"/>
        </w:rPr>
        <w:t xml:space="preserve">commissioning </w:t>
      </w:r>
      <w:r w:rsidR="003503C3" w:rsidRPr="00E42CAE">
        <w:rPr>
          <w:rFonts w:ascii="Arial" w:eastAsia="Times New Roman" w:hAnsi="Arial" w:cs="Arial"/>
          <w:b/>
          <w:bCs/>
          <w:lang w:val="en-GB"/>
        </w:rPr>
        <w:t>framework.</w:t>
      </w:r>
    </w:p>
    <w:p w14:paraId="2F3683FD" w14:textId="50AFE6E4" w:rsidR="00A22330" w:rsidRPr="008C7938" w:rsidRDefault="00A22330" w:rsidP="00A22330">
      <w:pPr>
        <w:spacing w:after="200" w:line="276" w:lineRule="auto"/>
        <w:rPr>
          <w:rFonts w:ascii="Arial" w:hAnsi="Arial" w:cs="Arial"/>
        </w:rPr>
      </w:pPr>
      <w:r w:rsidRPr="008C7938">
        <w:rPr>
          <w:rFonts w:ascii="Arial" w:eastAsia="Times New Roman" w:hAnsi="Arial" w:cs="Arial"/>
          <w:b/>
          <w:bCs/>
        </w:rPr>
        <w:t>Pupil Moves Out of Area</w:t>
      </w:r>
      <w:r w:rsidRPr="008C7938">
        <w:rPr>
          <w:rFonts w:ascii="Arial" w:eastAsia="Times New Roman" w:hAnsi="Arial" w:cs="Arial"/>
        </w:rPr>
        <w:t xml:space="preserve">: unreasonable distance to travel. Submit the Statutory Notification as soon as the school finds this out. Continue to track destination and liaise with LA admissions team. They will advise the school when a pupil may be removed from roll if it has been established that the pupil/family have left the last known address and their new location is known. They may allow the school to backdate the leaving date if they or the school receives confirmation of the pupil starting at another school or within the care of a different LA. The school must have written confirmation from the LA to backdate the leaving date. If the school does not receive this and the school has no other confirmation of where the pupil is the school must keep them on roll for 20 days. </w:t>
      </w:r>
    </w:p>
    <w:p w14:paraId="59724EC2" w14:textId="77777777" w:rsidR="00A22330" w:rsidRPr="008C7938" w:rsidRDefault="00A22330" w:rsidP="00A22330">
      <w:pPr>
        <w:spacing w:after="200" w:line="276" w:lineRule="auto"/>
        <w:rPr>
          <w:rFonts w:ascii="Arial" w:hAnsi="Arial" w:cs="Arial"/>
        </w:rPr>
      </w:pPr>
      <w:r w:rsidRPr="008C7938">
        <w:rPr>
          <w:rFonts w:ascii="Arial" w:eastAsia="Times New Roman" w:hAnsi="Arial" w:cs="Arial"/>
          <w:b/>
          <w:bCs/>
        </w:rPr>
        <w:t>Pupil Emigrates:</w:t>
      </w:r>
      <w:r w:rsidRPr="008C7938">
        <w:rPr>
          <w:rFonts w:ascii="Arial" w:eastAsia="Times New Roman" w:hAnsi="Arial" w:cs="Arial"/>
        </w:rPr>
        <w:t xml:space="preserve"> The school must follow the procedure above for moving out of area but also need to have ascertained from the parent the forwarding address, details of destination school and moving date. </w:t>
      </w:r>
    </w:p>
    <w:p w14:paraId="11445E1E" w14:textId="77777777" w:rsidR="00A22330" w:rsidRPr="008C7938" w:rsidRDefault="00A22330" w:rsidP="00A22330">
      <w:pPr>
        <w:spacing w:after="200" w:line="276" w:lineRule="auto"/>
        <w:rPr>
          <w:rFonts w:ascii="Arial" w:hAnsi="Arial" w:cs="Arial"/>
        </w:rPr>
      </w:pPr>
      <w:r w:rsidRPr="008C7938">
        <w:rPr>
          <w:rFonts w:ascii="Arial" w:eastAsia="Times New Roman" w:hAnsi="Arial" w:cs="Arial"/>
          <w:b/>
          <w:bCs/>
        </w:rPr>
        <w:t>Pupil Transfers to a New School</w:t>
      </w:r>
      <w:r w:rsidRPr="008C7938">
        <w:rPr>
          <w:rFonts w:ascii="Arial" w:eastAsia="Times New Roman" w:hAnsi="Arial" w:cs="Arial"/>
        </w:rPr>
        <w:t>: Confirm the pupil’s start date at the new school and that the pupil has started there. Submit the Statutory Notification on the day the school has it confirmed that the pupil started at their new school. The school can take the pupil off roll from the confirmed start date or the last school day if it precedes it e.g., a Friday and they started on a Monday. If the start date is the first day of a school term the school can back date the leaving date for the school’s pupil to the last day of the previous term. If the school must investigate in the new term to find out why the pupil is ‘absent’ keep them on roll until the school gets a confirmed start date at the new school. If there is a gap between the leaving date the school has been given by a parent and the start date for a pupil, the pupil should remain on the school’s roll, marked absent, until the transfer school confirms the pupil has started there. If after ten days, the pupil has still not started, the school should submit a CME form. The school cannot remove a CME pupil from the school’s roll for a further ten days from the initial notification or safeguarding referral (so 20 days in total from the first day of absence) unless the LA confirms where the pupil has gone.</w:t>
      </w:r>
    </w:p>
    <w:p w14:paraId="06DB5F1F" w14:textId="732698FE" w:rsidR="00A22330" w:rsidRPr="008C7938" w:rsidRDefault="00A22330" w:rsidP="00A22330">
      <w:pPr>
        <w:spacing w:after="200" w:line="276" w:lineRule="auto"/>
        <w:rPr>
          <w:rFonts w:ascii="Arial" w:hAnsi="Arial" w:cs="Arial"/>
        </w:rPr>
      </w:pPr>
    </w:p>
    <w:p w14:paraId="54DC1230" w14:textId="77777777" w:rsidR="00B5652F" w:rsidRPr="008C7938" w:rsidRDefault="00B5652F">
      <w:pPr>
        <w:rPr>
          <w:rFonts w:ascii="Arial" w:hAnsi="Arial" w:cs="Arial"/>
        </w:rPr>
      </w:pPr>
    </w:p>
    <w:sectPr w:rsidR="00B5652F" w:rsidRPr="008C7938">
      <w:headerReference w:type="default"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32D83" w14:textId="77777777" w:rsidR="000514AB" w:rsidRDefault="000514AB">
      <w:pPr>
        <w:spacing w:after="0" w:line="240" w:lineRule="auto"/>
      </w:pPr>
      <w:r>
        <w:separator/>
      </w:r>
    </w:p>
  </w:endnote>
  <w:endnote w:type="continuationSeparator" w:id="0">
    <w:p w14:paraId="3303D86A" w14:textId="77777777" w:rsidR="000514AB" w:rsidRDefault="000514AB">
      <w:pPr>
        <w:spacing w:after="0" w:line="240" w:lineRule="auto"/>
      </w:pPr>
      <w:r>
        <w:continuationSeparator/>
      </w:r>
    </w:p>
  </w:endnote>
  <w:endnote w:type="continuationNotice" w:id="1">
    <w:p w14:paraId="452E4929" w14:textId="77777777" w:rsidR="000514AB" w:rsidRDefault="000514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4850126"/>
      <w:docPartObj>
        <w:docPartGallery w:val="Page Numbers (Bottom of Page)"/>
        <w:docPartUnique/>
      </w:docPartObj>
    </w:sdtPr>
    <w:sdtEndPr>
      <w:rPr>
        <w:color w:val="7F7F7F" w:themeColor="background1" w:themeShade="7F"/>
        <w:spacing w:val="60"/>
      </w:rPr>
    </w:sdtEndPr>
    <w:sdtContent>
      <w:p w14:paraId="1598D4D2" w14:textId="7EEEFA4D" w:rsidR="00FA15B2" w:rsidRDefault="00FA15B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94936CF" w14:textId="77777777" w:rsidR="00FA15B2" w:rsidRDefault="00FA15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843D3" w14:textId="77777777" w:rsidR="000514AB" w:rsidRDefault="000514AB">
      <w:pPr>
        <w:spacing w:after="0" w:line="240" w:lineRule="auto"/>
      </w:pPr>
      <w:r>
        <w:separator/>
      </w:r>
    </w:p>
  </w:footnote>
  <w:footnote w:type="continuationSeparator" w:id="0">
    <w:p w14:paraId="6D6EFB23" w14:textId="77777777" w:rsidR="000514AB" w:rsidRDefault="000514AB">
      <w:pPr>
        <w:spacing w:after="0" w:line="240" w:lineRule="auto"/>
      </w:pPr>
      <w:r>
        <w:continuationSeparator/>
      </w:r>
    </w:p>
  </w:footnote>
  <w:footnote w:type="continuationNotice" w:id="1">
    <w:p w14:paraId="41B998B2" w14:textId="77777777" w:rsidR="000514AB" w:rsidRDefault="000514A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2DB57" w14:textId="49FDCDCE" w:rsidR="00A22330" w:rsidRDefault="00A22330">
    <w:pPr>
      <w:pStyle w:val="Header"/>
    </w:pPr>
    <w:r>
      <w:rPr>
        <w:rFonts w:ascii="Arial" w:eastAsia="Arial" w:hAnsi="Arial" w:cs="Arial"/>
        <w:b/>
        <w:bCs/>
        <w:noProof/>
        <w:sz w:val="28"/>
        <w:szCs w:val="28"/>
      </w:rPr>
      <w:drawing>
        <wp:anchor distT="0" distB="0" distL="114300" distR="114300" simplePos="0" relativeHeight="251658240" behindDoc="1" locked="0" layoutInCell="1" allowOverlap="1" wp14:anchorId="6A33D074" wp14:editId="60D0E3F4">
          <wp:simplePos x="0" y="0"/>
          <wp:positionH relativeFrom="column">
            <wp:posOffset>-548640</wp:posOffset>
          </wp:positionH>
          <wp:positionV relativeFrom="paragraph">
            <wp:posOffset>-251460</wp:posOffset>
          </wp:positionV>
          <wp:extent cx="1470660" cy="703120"/>
          <wp:effectExtent l="0" t="0" r="0" b="1905"/>
          <wp:wrapNone/>
          <wp:docPr id="1" name="Picture 1" descr="A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blue 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0660" cy="7031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F4992"/>
    <w:multiLevelType w:val="hybridMultilevel"/>
    <w:tmpl w:val="51127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D50F0"/>
    <w:multiLevelType w:val="hybridMultilevel"/>
    <w:tmpl w:val="BF3AB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D20384"/>
    <w:multiLevelType w:val="hybridMultilevel"/>
    <w:tmpl w:val="33F6E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B068A9"/>
    <w:multiLevelType w:val="hybridMultilevel"/>
    <w:tmpl w:val="F652372C"/>
    <w:lvl w:ilvl="0" w:tplc="0BE477C0">
      <w:start w:val="217"/>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A8C8FF8">
      <w:start w:val="1"/>
      <w:numFmt w:val="bullet"/>
      <w:lvlText w:val="•"/>
      <w:lvlJc w:val="left"/>
      <w:pPr>
        <w:ind w:left="72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2" w:tplc="BECAE2E8">
      <w:start w:val="1"/>
      <w:numFmt w:val="bullet"/>
      <w:lvlText w:val="▪"/>
      <w:lvlJc w:val="left"/>
      <w:pPr>
        <w:ind w:left="1439"/>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88826346">
      <w:start w:val="1"/>
      <w:numFmt w:val="bullet"/>
      <w:lvlText w:val="•"/>
      <w:lvlJc w:val="left"/>
      <w:pPr>
        <w:ind w:left="2159"/>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F7A62470">
      <w:start w:val="1"/>
      <w:numFmt w:val="bullet"/>
      <w:lvlText w:val="o"/>
      <w:lvlJc w:val="left"/>
      <w:pPr>
        <w:ind w:left="2879"/>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51B62814">
      <w:start w:val="1"/>
      <w:numFmt w:val="bullet"/>
      <w:lvlText w:val="▪"/>
      <w:lvlJc w:val="left"/>
      <w:pPr>
        <w:ind w:left="3599"/>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0C94C75A">
      <w:start w:val="1"/>
      <w:numFmt w:val="bullet"/>
      <w:lvlText w:val="•"/>
      <w:lvlJc w:val="left"/>
      <w:pPr>
        <w:ind w:left="4319"/>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63AA025C">
      <w:start w:val="1"/>
      <w:numFmt w:val="bullet"/>
      <w:lvlText w:val="o"/>
      <w:lvlJc w:val="left"/>
      <w:pPr>
        <w:ind w:left="5039"/>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F702B0B6">
      <w:start w:val="1"/>
      <w:numFmt w:val="bullet"/>
      <w:lvlText w:val="▪"/>
      <w:lvlJc w:val="left"/>
      <w:pPr>
        <w:ind w:left="5759"/>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abstractNum w:abstractNumId="4" w15:restartNumberingAfterBreak="0">
    <w:nsid w:val="480F3C7D"/>
    <w:multiLevelType w:val="hybridMultilevel"/>
    <w:tmpl w:val="C1BA8C10"/>
    <w:lvl w:ilvl="0" w:tplc="C67E664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D8349A"/>
    <w:multiLevelType w:val="hybridMultilevel"/>
    <w:tmpl w:val="7F64A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7405B0"/>
    <w:multiLevelType w:val="hybridMultilevel"/>
    <w:tmpl w:val="A9F47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37380F"/>
    <w:multiLevelType w:val="hybridMultilevel"/>
    <w:tmpl w:val="9D846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AD6209"/>
    <w:multiLevelType w:val="hybridMultilevel"/>
    <w:tmpl w:val="85629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AE45EC"/>
    <w:multiLevelType w:val="hybridMultilevel"/>
    <w:tmpl w:val="648CC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1A745B"/>
    <w:multiLevelType w:val="multilevel"/>
    <w:tmpl w:val="0B2CF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0010C4"/>
    <w:multiLevelType w:val="hybridMultilevel"/>
    <w:tmpl w:val="E0D04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9279725">
    <w:abstractNumId w:val="6"/>
  </w:num>
  <w:num w:numId="2" w16cid:durableId="719742420">
    <w:abstractNumId w:val="3"/>
  </w:num>
  <w:num w:numId="3" w16cid:durableId="902109110">
    <w:abstractNumId w:val="8"/>
  </w:num>
  <w:num w:numId="4" w16cid:durableId="1101950642">
    <w:abstractNumId w:val="7"/>
  </w:num>
  <w:num w:numId="5" w16cid:durableId="1053507813">
    <w:abstractNumId w:val="4"/>
  </w:num>
  <w:num w:numId="6" w16cid:durableId="2120101707">
    <w:abstractNumId w:val="1"/>
  </w:num>
  <w:num w:numId="7" w16cid:durableId="543256903">
    <w:abstractNumId w:val="0"/>
  </w:num>
  <w:num w:numId="8" w16cid:durableId="1215582078">
    <w:abstractNumId w:val="9"/>
  </w:num>
  <w:num w:numId="9" w16cid:durableId="96873104">
    <w:abstractNumId w:val="2"/>
  </w:num>
  <w:num w:numId="10" w16cid:durableId="1523931260">
    <w:abstractNumId w:val="5"/>
  </w:num>
  <w:num w:numId="11" w16cid:durableId="743793787">
    <w:abstractNumId w:val="11"/>
  </w:num>
  <w:num w:numId="12" w16cid:durableId="1421945562">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330"/>
    <w:rsid w:val="000036AE"/>
    <w:rsid w:val="00013600"/>
    <w:rsid w:val="00014210"/>
    <w:rsid w:val="000355AF"/>
    <w:rsid w:val="0004511C"/>
    <w:rsid w:val="000514AB"/>
    <w:rsid w:val="000816EC"/>
    <w:rsid w:val="00092179"/>
    <w:rsid w:val="000A713E"/>
    <w:rsid w:val="000B2076"/>
    <w:rsid w:val="000B20C0"/>
    <w:rsid w:val="000B66D9"/>
    <w:rsid w:val="000C6D2F"/>
    <w:rsid w:val="000D74D5"/>
    <w:rsid w:val="000E1840"/>
    <w:rsid w:val="000F4D62"/>
    <w:rsid w:val="00133D7D"/>
    <w:rsid w:val="00136E05"/>
    <w:rsid w:val="00144422"/>
    <w:rsid w:val="00157537"/>
    <w:rsid w:val="001755A9"/>
    <w:rsid w:val="00175600"/>
    <w:rsid w:val="001C43FE"/>
    <w:rsid w:val="001D0073"/>
    <w:rsid w:val="001E6619"/>
    <w:rsid w:val="00272969"/>
    <w:rsid w:val="00277DDE"/>
    <w:rsid w:val="00286409"/>
    <w:rsid w:val="0029166B"/>
    <w:rsid w:val="002A4D4D"/>
    <w:rsid w:val="00310611"/>
    <w:rsid w:val="00313209"/>
    <w:rsid w:val="003503C3"/>
    <w:rsid w:val="00362571"/>
    <w:rsid w:val="003627D5"/>
    <w:rsid w:val="003700D0"/>
    <w:rsid w:val="0037272B"/>
    <w:rsid w:val="00391D50"/>
    <w:rsid w:val="0039292A"/>
    <w:rsid w:val="003A38E5"/>
    <w:rsid w:val="003C3364"/>
    <w:rsid w:val="00410EA0"/>
    <w:rsid w:val="00411EF4"/>
    <w:rsid w:val="00412BD0"/>
    <w:rsid w:val="00416B56"/>
    <w:rsid w:val="004225FC"/>
    <w:rsid w:val="004269E6"/>
    <w:rsid w:val="00435C94"/>
    <w:rsid w:val="004411F8"/>
    <w:rsid w:val="00445694"/>
    <w:rsid w:val="00446318"/>
    <w:rsid w:val="004606B8"/>
    <w:rsid w:val="00475C0E"/>
    <w:rsid w:val="00480FDB"/>
    <w:rsid w:val="00485FBE"/>
    <w:rsid w:val="004E7F57"/>
    <w:rsid w:val="00536CA7"/>
    <w:rsid w:val="005516C4"/>
    <w:rsid w:val="005878EC"/>
    <w:rsid w:val="00594870"/>
    <w:rsid w:val="0059768C"/>
    <w:rsid w:val="005A7BE2"/>
    <w:rsid w:val="005B21A7"/>
    <w:rsid w:val="005B42F5"/>
    <w:rsid w:val="005D06DA"/>
    <w:rsid w:val="005D494C"/>
    <w:rsid w:val="005E305D"/>
    <w:rsid w:val="005E7923"/>
    <w:rsid w:val="005F174F"/>
    <w:rsid w:val="0066033C"/>
    <w:rsid w:val="00676F44"/>
    <w:rsid w:val="0069758A"/>
    <w:rsid w:val="00697A4C"/>
    <w:rsid w:val="006D163E"/>
    <w:rsid w:val="006D286A"/>
    <w:rsid w:val="00716177"/>
    <w:rsid w:val="00727A31"/>
    <w:rsid w:val="00777431"/>
    <w:rsid w:val="00794D3B"/>
    <w:rsid w:val="007A7CC1"/>
    <w:rsid w:val="007E239C"/>
    <w:rsid w:val="007E7229"/>
    <w:rsid w:val="007F57A1"/>
    <w:rsid w:val="008053EC"/>
    <w:rsid w:val="008360C3"/>
    <w:rsid w:val="00851ABE"/>
    <w:rsid w:val="008662C6"/>
    <w:rsid w:val="008801E2"/>
    <w:rsid w:val="00891525"/>
    <w:rsid w:val="008A5966"/>
    <w:rsid w:val="008C4525"/>
    <w:rsid w:val="008C7938"/>
    <w:rsid w:val="008C7C16"/>
    <w:rsid w:val="00903AA6"/>
    <w:rsid w:val="00914835"/>
    <w:rsid w:val="009479FC"/>
    <w:rsid w:val="00957EBA"/>
    <w:rsid w:val="009808ED"/>
    <w:rsid w:val="009872CC"/>
    <w:rsid w:val="009B5600"/>
    <w:rsid w:val="009B5658"/>
    <w:rsid w:val="009C175A"/>
    <w:rsid w:val="009C4007"/>
    <w:rsid w:val="009F338C"/>
    <w:rsid w:val="009F37B1"/>
    <w:rsid w:val="00A008AE"/>
    <w:rsid w:val="00A00C01"/>
    <w:rsid w:val="00A03879"/>
    <w:rsid w:val="00A06D25"/>
    <w:rsid w:val="00A0792B"/>
    <w:rsid w:val="00A201B2"/>
    <w:rsid w:val="00A22330"/>
    <w:rsid w:val="00A363B6"/>
    <w:rsid w:val="00A424BB"/>
    <w:rsid w:val="00A6457E"/>
    <w:rsid w:val="00A912FE"/>
    <w:rsid w:val="00AB48D7"/>
    <w:rsid w:val="00AC4982"/>
    <w:rsid w:val="00AD1C10"/>
    <w:rsid w:val="00AE4077"/>
    <w:rsid w:val="00B02891"/>
    <w:rsid w:val="00B328B3"/>
    <w:rsid w:val="00B379F1"/>
    <w:rsid w:val="00B5652F"/>
    <w:rsid w:val="00B96A5E"/>
    <w:rsid w:val="00BA05F1"/>
    <w:rsid w:val="00BA55E7"/>
    <w:rsid w:val="00BE6F7B"/>
    <w:rsid w:val="00C07A89"/>
    <w:rsid w:val="00C47997"/>
    <w:rsid w:val="00C67B4B"/>
    <w:rsid w:val="00C724AB"/>
    <w:rsid w:val="00C751B8"/>
    <w:rsid w:val="00C75C33"/>
    <w:rsid w:val="00C86C66"/>
    <w:rsid w:val="00C91DC7"/>
    <w:rsid w:val="00CA407C"/>
    <w:rsid w:val="00CC0AD8"/>
    <w:rsid w:val="00CC1DD2"/>
    <w:rsid w:val="00CC4B2C"/>
    <w:rsid w:val="00CD51A6"/>
    <w:rsid w:val="00CD6F4C"/>
    <w:rsid w:val="00D0281A"/>
    <w:rsid w:val="00D03D4D"/>
    <w:rsid w:val="00D12056"/>
    <w:rsid w:val="00D53CAF"/>
    <w:rsid w:val="00D5670E"/>
    <w:rsid w:val="00D7450C"/>
    <w:rsid w:val="00D934B4"/>
    <w:rsid w:val="00D942AE"/>
    <w:rsid w:val="00DC2608"/>
    <w:rsid w:val="00DC79EA"/>
    <w:rsid w:val="00DE47E0"/>
    <w:rsid w:val="00DF1E12"/>
    <w:rsid w:val="00DF4E71"/>
    <w:rsid w:val="00DF6B18"/>
    <w:rsid w:val="00E002F9"/>
    <w:rsid w:val="00E04E52"/>
    <w:rsid w:val="00E42CAE"/>
    <w:rsid w:val="00EA4E79"/>
    <w:rsid w:val="00EA7168"/>
    <w:rsid w:val="00EB41E1"/>
    <w:rsid w:val="00EF1902"/>
    <w:rsid w:val="00F007D8"/>
    <w:rsid w:val="00F376EE"/>
    <w:rsid w:val="00F379B7"/>
    <w:rsid w:val="00F46308"/>
    <w:rsid w:val="00F64162"/>
    <w:rsid w:val="00F70CBB"/>
    <w:rsid w:val="00F96441"/>
    <w:rsid w:val="00FA15B2"/>
    <w:rsid w:val="00FA473F"/>
    <w:rsid w:val="00FA4B68"/>
    <w:rsid w:val="00FB5D12"/>
    <w:rsid w:val="00FB6DA5"/>
    <w:rsid w:val="00FD2B5D"/>
    <w:rsid w:val="00FE3E57"/>
    <w:rsid w:val="00FF6C3E"/>
    <w:rsid w:val="05F28A74"/>
    <w:rsid w:val="08FC8B8A"/>
    <w:rsid w:val="1428BC02"/>
    <w:rsid w:val="19718DB5"/>
    <w:rsid w:val="248E8746"/>
    <w:rsid w:val="2B9E3E72"/>
    <w:rsid w:val="3386DDD0"/>
    <w:rsid w:val="3CCBDDE4"/>
    <w:rsid w:val="3E8325CC"/>
    <w:rsid w:val="3F706FD4"/>
    <w:rsid w:val="4313CCC7"/>
    <w:rsid w:val="4395E3AD"/>
    <w:rsid w:val="44162F3F"/>
    <w:rsid w:val="4D8A02D2"/>
    <w:rsid w:val="4F04D2FD"/>
    <w:rsid w:val="540DCDC0"/>
    <w:rsid w:val="5B41D0A6"/>
    <w:rsid w:val="5ED5F9BC"/>
    <w:rsid w:val="604CA4F4"/>
    <w:rsid w:val="64A4BC4D"/>
    <w:rsid w:val="6687FC25"/>
    <w:rsid w:val="6DD81BA9"/>
    <w:rsid w:val="6F1647B5"/>
    <w:rsid w:val="718D2FB7"/>
    <w:rsid w:val="7E200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6E86F1"/>
  <w15:chartTrackingRefBased/>
  <w15:docId w15:val="{BEC12585-38EE-47D3-B62F-EF3CEF66E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330"/>
    <w:pPr>
      <w:spacing w:line="279" w:lineRule="auto"/>
    </w:pPr>
    <w:rPr>
      <w:rFonts w:eastAsiaTheme="minorEastAsia"/>
      <w:kern w:val="0"/>
      <w:sz w:val="24"/>
      <w:szCs w:val="24"/>
      <w:lang w:val="en-US" w:eastAsia="ja-JP"/>
      <w14:ligatures w14:val="none"/>
    </w:rPr>
  </w:style>
  <w:style w:type="paragraph" w:styleId="Heading1">
    <w:name w:val="heading 1"/>
    <w:basedOn w:val="Normal"/>
    <w:next w:val="Normal"/>
    <w:link w:val="Heading1Char"/>
    <w:uiPriority w:val="9"/>
    <w:qFormat/>
    <w:rsid w:val="00A223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223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2233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A223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A223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A223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A223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A223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A223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330"/>
    <w:rPr>
      <w:rFonts w:asciiTheme="majorHAnsi" w:eastAsiaTheme="majorEastAsia" w:hAnsiTheme="majorHAnsi" w:cstheme="majorBidi"/>
      <w:color w:val="2F5496" w:themeColor="accent1" w:themeShade="BF"/>
      <w:kern w:val="0"/>
      <w:sz w:val="40"/>
      <w:szCs w:val="40"/>
      <w:lang w:val="en-US" w:eastAsia="ja-JP"/>
      <w14:ligatures w14:val="none"/>
    </w:rPr>
  </w:style>
  <w:style w:type="character" w:customStyle="1" w:styleId="Heading2Char">
    <w:name w:val="Heading 2 Char"/>
    <w:basedOn w:val="DefaultParagraphFont"/>
    <w:link w:val="Heading2"/>
    <w:uiPriority w:val="9"/>
    <w:rsid w:val="00A22330"/>
    <w:rPr>
      <w:rFonts w:asciiTheme="majorHAnsi" w:eastAsiaTheme="majorEastAsia" w:hAnsiTheme="majorHAnsi" w:cstheme="majorBidi"/>
      <w:color w:val="2F5496" w:themeColor="accent1" w:themeShade="BF"/>
      <w:kern w:val="0"/>
      <w:sz w:val="32"/>
      <w:szCs w:val="32"/>
      <w:lang w:val="en-US" w:eastAsia="ja-JP"/>
      <w14:ligatures w14:val="none"/>
    </w:rPr>
  </w:style>
  <w:style w:type="character" w:customStyle="1" w:styleId="Heading3Char">
    <w:name w:val="Heading 3 Char"/>
    <w:basedOn w:val="DefaultParagraphFont"/>
    <w:link w:val="Heading3"/>
    <w:uiPriority w:val="9"/>
    <w:rsid w:val="00A22330"/>
    <w:rPr>
      <w:rFonts w:eastAsiaTheme="majorEastAsia" w:cstheme="majorBidi"/>
      <w:color w:val="2F5496" w:themeColor="accent1" w:themeShade="BF"/>
      <w:kern w:val="0"/>
      <w:sz w:val="28"/>
      <w:szCs w:val="28"/>
      <w:lang w:val="en-US" w:eastAsia="ja-JP"/>
      <w14:ligatures w14:val="none"/>
    </w:rPr>
  </w:style>
  <w:style w:type="character" w:customStyle="1" w:styleId="Heading4Char">
    <w:name w:val="Heading 4 Char"/>
    <w:basedOn w:val="DefaultParagraphFont"/>
    <w:link w:val="Heading4"/>
    <w:uiPriority w:val="9"/>
    <w:rsid w:val="00A22330"/>
    <w:rPr>
      <w:rFonts w:eastAsiaTheme="majorEastAsia" w:cstheme="majorBidi"/>
      <w:i/>
      <w:iCs/>
      <w:color w:val="2F5496" w:themeColor="accent1" w:themeShade="BF"/>
      <w:kern w:val="0"/>
      <w:sz w:val="24"/>
      <w:szCs w:val="24"/>
      <w:lang w:val="en-US" w:eastAsia="ja-JP"/>
      <w14:ligatures w14:val="none"/>
    </w:rPr>
  </w:style>
  <w:style w:type="character" w:customStyle="1" w:styleId="Heading5Char">
    <w:name w:val="Heading 5 Char"/>
    <w:basedOn w:val="DefaultParagraphFont"/>
    <w:link w:val="Heading5"/>
    <w:uiPriority w:val="9"/>
    <w:rsid w:val="00A22330"/>
    <w:rPr>
      <w:rFonts w:eastAsiaTheme="majorEastAsia" w:cstheme="majorBidi"/>
      <w:color w:val="2F5496" w:themeColor="accent1" w:themeShade="BF"/>
      <w:kern w:val="0"/>
      <w:sz w:val="24"/>
      <w:szCs w:val="24"/>
      <w:lang w:val="en-US" w:eastAsia="ja-JP"/>
      <w14:ligatures w14:val="none"/>
    </w:rPr>
  </w:style>
  <w:style w:type="character" w:customStyle="1" w:styleId="Heading6Char">
    <w:name w:val="Heading 6 Char"/>
    <w:basedOn w:val="DefaultParagraphFont"/>
    <w:link w:val="Heading6"/>
    <w:uiPriority w:val="9"/>
    <w:rsid w:val="00A22330"/>
    <w:rPr>
      <w:rFonts w:eastAsiaTheme="majorEastAsia" w:cstheme="majorBidi"/>
      <w:i/>
      <w:iCs/>
      <w:color w:val="595959" w:themeColor="text1" w:themeTint="A6"/>
      <w:kern w:val="0"/>
      <w:sz w:val="24"/>
      <w:szCs w:val="24"/>
      <w:lang w:val="en-US" w:eastAsia="ja-JP"/>
      <w14:ligatures w14:val="none"/>
    </w:rPr>
  </w:style>
  <w:style w:type="character" w:customStyle="1" w:styleId="Heading7Char">
    <w:name w:val="Heading 7 Char"/>
    <w:basedOn w:val="DefaultParagraphFont"/>
    <w:link w:val="Heading7"/>
    <w:uiPriority w:val="9"/>
    <w:rsid w:val="00A22330"/>
    <w:rPr>
      <w:rFonts w:eastAsiaTheme="majorEastAsia" w:cstheme="majorBidi"/>
      <w:color w:val="595959" w:themeColor="text1" w:themeTint="A6"/>
      <w:kern w:val="0"/>
      <w:sz w:val="24"/>
      <w:szCs w:val="24"/>
      <w:lang w:val="en-US" w:eastAsia="ja-JP"/>
      <w14:ligatures w14:val="none"/>
    </w:rPr>
  </w:style>
  <w:style w:type="character" w:customStyle="1" w:styleId="Heading8Char">
    <w:name w:val="Heading 8 Char"/>
    <w:basedOn w:val="DefaultParagraphFont"/>
    <w:link w:val="Heading8"/>
    <w:uiPriority w:val="9"/>
    <w:rsid w:val="00A22330"/>
    <w:rPr>
      <w:rFonts w:eastAsiaTheme="majorEastAsia" w:cstheme="majorBidi"/>
      <w:i/>
      <w:iCs/>
      <w:color w:val="272727" w:themeColor="text1" w:themeTint="D8"/>
      <w:kern w:val="0"/>
      <w:sz w:val="24"/>
      <w:szCs w:val="24"/>
      <w:lang w:val="en-US" w:eastAsia="ja-JP"/>
      <w14:ligatures w14:val="none"/>
    </w:rPr>
  </w:style>
  <w:style w:type="character" w:customStyle="1" w:styleId="Heading9Char">
    <w:name w:val="Heading 9 Char"/>
    <w:basedOn w:val="DefaultParagraphFont"/>
    <w:link w:val="Heading9"/>
    <w:uiPriority w:val="9"/>
    <w:rsid w:val="00A22330"/>
    <w:rPr>
      <w:rFonts w:eastAsiaTheme="majorEastAsia" w:cstheme="majorBidi"/>
      <w:color w:val="272727" w:themeColor="text1" w:themeTint="D8"/>
      <w:kern w:val="0"/>
      <w:sz w:val="24"/>
      <w:szCs w:val="24"/>
      <w:lang w:val="en-US" w:eastAsia="ja-JP"/>
      <w14:ligatures w14:val="none"/>
    </w:rPr>
  </w:style>
  <w:style w:type="character" w:customStyle="1" w:styleId="TitleChar">
    <w:name w:val="Title Char"/>
    <w:basedOn w:val="DefaultParagraphFont"/>
    <w:link w:val="Title"/>
    <w:uiPriority w:val="10"/>
    <w:rsid w:val="00A2233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0A22330"/>
    <w:pPr>
      <w:spacing w:after="80" w:line="240" w:lineRule="auto"/>
      <w:contextualSpacing/>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1">
    <w:name w:val="Title Char1"/>
    <w:basedOn w:val="DefaultParagraphFont"/>
    <w:uiPriority w:val="10"/>
    <w:rsid w:val="00A22330"/>
    <w:rPr>
      <w:rFonts w:asciiTheme="majorHAnsi" w:eastAsiaTheme="majorEastAsia" w:hAnsiTheme="majorHAnsi" w:cstheme="majorBidi"/>
      <w:spacing w:val="-10"/>
      <w:kern w:val="28"/>
      <w:sz w:val="56"/>
      <w:szCs w:val="56"/>
      <w:lang w:val="en-US" w:eastAsia="ja-JP"/>
      <w14:ligatures w14:val="none"/>
    </w:rPr>
  </w:style>
  <w:style w:type="character" w:customStyle="1" w:styleId="SubtitleChar">
    <w:name w:val="Subtitle Char"/>
    <w:basedOn w:val="DefaultParagraphFont"/>
    <w:link w:val="Subtitle"/>
    <w:uiPriority w:val="11"/>
    <w:rsid w:val="00A22330"/>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00A22330"/>
    <w:pPr>
      <w:numPr>
        <w:ilvl w:val="1"/>
      </w:numPr>
    </w:pPr>
    <w:rPr>
      <w:rFonts w:eastAsiaTheme="majorEastAsia" w:cstheme="majorBidi"/>
      <w:color w:val="595959" w:themeColor="text1" w:themeTint="A6"/>
      <w:spacing w:val="15"/>
      <w:kern w:val="2"/>
      <w:sz w:val="28"/>
      <w:szCs w:val="28"/>
      <w:lang w:val="en-GB" w:eastAsia="en-US"/>
      <w14:ligatures w14:val="standardContextual"/>
    </w:rPr>
  </w:style>
  <w:style w:type="character" w:customStyle="1" w:styleId="SubtitleChar1">
    <w:name w:val="Subtitle Char1"/>
    <w:basedOn w:val="DefaultParagraphFont"/>
    <w:uiPriority w:val="11"/>
    <w:rsid w:val="00A22330"/>
    <w:rPr>
      <w:rFonts w:eastAsiaTheme="minorEastAsia"/>
      <w:color w:val="5A5A5A" w:themeColor="text1" w:themeTint="A5"/>
      <w:spacing w:val="15"/>
      <w:kern w:val="0"/>
      <w:lang w:val="en-US" w:eastAsia="ja-JP"/>
      <w14:ligatures w14:val="none"/>
    </w:rPr>
  </w:style>
  <w:style w:type="character" w:styleId="IntenseEmphasis">
    <w:name w:val="Intense Emphasis"/>
    <w:basedOn w:val="DefaultParagraphFont"/>
    <w:uiPriority w:val="21"/>
    <w:qFormat/>
    <w:rsid w:val="00A22330"/>
    <w:rPr>
      <w:i/>
      <w:iCs/>
      <w:color w:val="2F5496" w:themeColor="accent1" w:themeShade="BF"/>
    </w:rPr>
  </w:style>
  <w:style w:type="character" w:customStyle="1" w:styleId="QuoteChar">
    <w:name w:val="Quote Char"/>
    <w:basedOn w:val="DefaultParagraphFont"/>
    <w:link w:val="Quote"/>
    <w:uiPriority w:val="29"/>
    <w:rsid w:val="00A22330"/>
    <w:rPr>
      <w:i/>
      <w:iCs/>
      <w:color w:val="404040" w:themeColor="text1" w:themeTint="BF"/>
    </w:rPr>
  </w:style>
  <w:style w:type="paragraph" w:styleId="Quote">
    <w:name w:val="Quote"/>
    <w:basedOn w:val="Normal"/>
    <w:next w:val="Normal"/>
    <w:link w:val="QuoteChar"/>
    <w:uiPriority w:val="29"/>
    <w:qFormat/>
    <w:rsid w:val="00A22330"/>
    <w:pPr>
      <w:spacing w:before="160"/>
      <w:jc w:val="center"/>
    </w:pPr>
    <w:rPr>
      <w:rFonts w:eastAsiaTheme="minorHAnsi"/>
      <w:i/>
      <w:iCs/>
      <w:color w:val="404040" w:themeColor="text1" w:themeTint="BF"/>
      <w:kern w:val="2"/>
      <w:sz w:val="22"/>
      <w:szCs w:val="22"/>
      <w:lang w:val="en-GB" w:eastAsia="en-US"/>
      <w14:ligatures w14:val="standardContextual"/>
    </w:rPr>
  </w:style>
  <w:style w:type="character" w:customStyle="1" w:styleId="QuoteChar1">
    <w:name w:val="Quote Char1"/>
    <w:basedOn w:val="DefaultParagraphFont"/>
    <w:uiPriority w:val="29"/>
    <w:rsid w:val="00A22330"/>
    <w:rPr>
      <w:rFonts w:eastAsiaTheme="minorEastAsia"/>
      <w:i/>
      <w:iCs/>
      <w:color w:val="404040" w:themeColor="text1" w:themeTint="BF"/>
      <w:kern w:val="0"/>
      <w:sz w:val="24"/>
      <w:szCs w:val="24"/>
      <w:lang w:val="en-US" w:eastAsia="ja-JP"/>
      <w14:ligatures w14:val="none"/>
    </w:rPr>
  </w:style>
  <w:style w:type="character" w:customStyle="1" w:styleId="IntenseQuoteChar">
    <w:name w:val="Intense Quote Char"/>
    <w:basedOn w:val="DefaultParagraphFont"/>
    <w:link w:val="IntenseQuote"/>
    <w:uiPriority w:val="30"/>
    <w:rsid w:val="00A22330"/>
    <w:rPr>
      <w:i/>
      <w:iCs/>
      <w:color w:val="2F5496" w:themeColor="accent1" w:themeShade="BF"/>
    </w:rPr>
  </w:style>
  <w:style w:type="paragraph" w:styleId="IntenseQuote">
    <w:name w:val="Intense Quote"/>
    <w:basedOn w:val="Normal"/>
    <w:next w:val="Normal"/>
    <w:link w:val="IntenseQuoteChar"/>
    <w:uiPriority w:val="30"/>
    <w:qFormat/>
    <w:rsid w:val="00A22330"/>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sz w:val="22"/>
      <w:szCs w:val="22"/>
      <w:lang w:val="en-GB" w:eastAsia="en-US"/>
      <w14:ligatures w14:val="standardContextual"/>
    </w:rPr>
  </w:style>
  <w:style w:type="character" w:customStyle="1" w:styleId="IntenseQuoteChar1">
    <w:name w:val="Intense Quote Char1"/>
    <w:basedOn w:val="DefaultParagraphFont"/>
    <w:uiPriority w:val="30"/>
    <w:rsid w:val="00A22330"/>
    <w:rPr>
      <w:rFonts w:eastAsiaTheme="minorEastAsia"/>
      <w:i/>
      <w:iCs/>
      <w:color w:val="4472C4" w:themeColor="accent1"/>
      <w:kern w:val="0"/>
      <w:sz w:val="24"/>
      <w:szCs w:val="24"/>
      <w:lang w:val="en-US" w:eastAsia="ja-JP"/>
      <w14:ligatures w14:val="none"/>
    </w:rPr>
  </w:style>
  <w:style w:type="character" w:styleId="IntenseReference">
    <w:name w:val="Intense Reference"/>
    <w:basedOn w:val="DefaultParagraphFont"/>
    <w:uiPriority w:val="32"/>
    <w:qFormat/>
    <w:rsid w:val="00A22330"/>
    <w:rPr>
      <w:b/>
      <w:bCs/>
      <w:smallCaps/>
      <w:color w:val="2F5496" w:themeColor="accent1" w:themeShade="BF"/>
      <w:spacing w:val="5"/>
    </w:rPr>
  </w:style>
  <w:style w:type="paragraph" w:styleId="ListParagraph">
    <w:name w:val="List Paragraph"/>
    <w:basedOn w:val="Normal"/>
    <w:uiPriority w:val="34"/>
    <w:qFormat/>
    <w:rsid w:val="00A22330"/>
    <w:pPr>
      <w:ind w:left="720"/>
      <w:contextualSpacing/>
    </w:pPr>
  </w:style>
  <w:style w:type="table" w:styleId="TableGrid">
    <w:name w:val="Table Grid"/>
    <w:basedOn w:val="TableNormal"/>
    <w:uiPriority w:val="59"/>
    <w:rsid w:val="00A22330"/>
    <w:pPr>
      <w:spacing w:after="0" w:line="240" w:lineRule="auto"/>
    </w:pPr>
    <w:rPr>
      <w:rFonts w:eastAsiaTheme="minorEastAsia"/>
      <w:kern w:val="0"/>
      <w:sz w:val="24"/>
      <w:szCs w:val="24"/>
      <w:lang w:val="en-US"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A22330"/>
    <w:rPr>
      <w:color w:val="0563C1" w:themeColor="hyperlink"/>
      <w:u w:val="single"/>
    </w:rPr>
  </w:style>
  <w:style w:type="paragraph" w:styleId="Header">
    <w:name w:val="header"/>
    <w:basedOn w:val="Normal"/>
    <w:link w:val="HeaderChar"/>
    <w:uiPriority w:val="99"/>
    <w:unhideWhenUsed/>
    <w:rsid w:val="00A223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330"/>
    <w:rPr>
      <w:rFonts w:eastAsiaTheme="minorEastAsia"/>
      <w:kern w:val="0"/>
      <w:sz w:val="24"/>
      <w:szCs w:val="24"/>
      <w:lang w:val="en-US" w:eastAsia="ja-JP"/>
      <w14:ligatures w14:val="none"/>
    </w:rPr>
  </w:style>
  <w:style w:type="paragraph" w:styleId="Footer">
    <w:name w:val="footer"/>
    <w:basedOn w:val="Normal"/>
    <w:link w:val="FooterChar"/>
    <w:uiPriority w:val="99"/>
    <w:unhideWhenUsed/>
    <w:rsid w:val="00A223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330"/>
    <w:rPr>
      <w:rFonts w:eastAsiaTheme="minorEastAsia"/>
      <w:kern w:val="0"/>
      <w:sz w:val="24"/>
      <w:szCs w:val="24"/>
      <w:lang w:val="en-US" w:eastAsia="ja-JP"/>
      <w14:ligatures w14:val="none"/>
    </w:rPr>
  </w:style>
  <w:style w:type="paragraph" w:styleId="Revision">
    <w:name w:val="Revision"/>
    <w:hidden/>
    <w:uiPriority w:val="99"/>
    <w:semiHidden/>
    <w:rsid w:val="00A22330"/>
    <w:pPr>
      <w:spacing w:after="0" w:line="240" w:lineRule="auto"/>
    </w:pPr>
    <w:rPr>
      <w:rFonts w:eastAsiaTheme="minorEastAsia"/>
      <w:kern w:val="0"/>
      <w:sz w:val="24"/>
      <w:szCs w:val="24"/>
      <w:lang w:val="en-US" w:eastAsia="ja-JP"/>
      <w14:ligatures w14:val="none"/>
    </w:rPr>
  </w:style>
  <w:style w:type="character" w:styleId="CommentReference">
    <w:name w:val="annotation reference"/>
    <w:basedOn w:val="DefaultParagraphFont"/>
    <w:uiPriority w:val="99"/>
    <w:semiHidden/>
    <w:unhideWhenUsed/>
    <w:rsid w:val="00A22330"/>
    <w:rPr>
      <w:sz w:val="16"/>
      <w:szCs w:val="16"/>
    </w:rPr>
  </w:style>
  <w:style w:type="paragraph" w:styleId="CommentText">
    <w:name w:val="annotation text"/>
    <w:basedOn w:val="Normal"/>
    <w:link w:val="CommentTextChar"/>
    <w:uiPriority w:val="99"/>
    <w:unhideWhenUsed/>
    <w:rsid w:val="00A22330"/>
    <w:pPr>
      <w:spacing w:line="240" w:lineRule="auto"/>
    </w:pPr>
    <w:rPr>
      <w:sz w:val="20"/>
      <w:szCs w:val="20"/>
    </w:rPr>
  </w:style>
  <w:style w:type="character" w:customStyle="1" w:styleId="CommentTextChar">
    <w:name w:val="Comment Text Char"/>
    <w:basedOn w:val="DefaultParagraphFont"/>
    <w:link w:val="CommentText"/>
    <w:uiPriority w:val="99"/>
    <w:rsid w:val="00A22330"/>
    <w:rPr>
      <w:rFonts w:eastAsiaTheme="minorEastAsia"/>
      <w:kern w:val="0"/>
      <w:sz w:val="20"/>
      <w:szCs w:val="20"/>
      <w:lang w:val="en-US" w:eastAsia="ja-JP"/>
      <w14:ligatures w14:val="none"/>
    </w:rPr>
  </w:style>
  <w:style w:type="paragraph" w:styleId="CommentSubject">
    <w:name w:val="annotation subject"/>
    <w:basedOn w:val="CommentText"/>
    <w:next w:val="CommentText"/>
    <w:link w:val="CommentSubjectChar"/>
    <w:uiPriority w:val="99"/>
    <w:semiHidden/>
    <w:unhideWhenUsed/>
    <w:rsid w:val="00A22330"/>
    <w:rPr>
      <w:b/>
      <w:bCs/>
    </w:rPr>
  </w:style>
  <w:style w:type="character" w:customStyle="1" w:styleId="CommentSubjectChar">
    <w:name w:val="Comment Subject Char"/>
    <w:basedOn w:val="CommentTextChar"/>
    <w:link w:val="CommentSubject"/>
    <w:uiPriority w:val="99"/>
    <w:semiHidden/>
    <w:rsid w:val="00A22330"/>
    <w:rPr>
      <w:rFonts w:eastAsiaTheme="minorEastAsia"/>
      <w:b/>
      <w:bCs/>
      <w:kern w:val="0"/>
      <w:sz w:val="20"/>
      <w:szCs w:val="20"/>
      <w:lang w:val="en-US" w:eastAsia="ja-JP"/>
      <w14:ligatures w14:val="none"/>
    </w:rPr>
  </w:style>
  <w:style w:type="character" w:styleId="Mention">
    <w:name w:val="Mention"/>
    <w:basedOn w:val="DefaultParagraphFont"/>
    <w:uiPriority w:val="99"/>
    <w:unhideWhenUsed/>
    <w:rsid w:val="00A22330"/>
    <w:rPr>
      <w:color w:val="2B579A"/>
      <w:shd w:val="clear" w:color="auto" w:fill="E1DFDD"/>
    </w:rPr>
  </w:style>
  <w:style w:type="character" w:styleId="FollowedHyperlink">
    <w:name w:val="FollowedHyperlink"/>
    <w:basedOn w:val="DefaultParagraphFont"/>
    <w:uiPriority w:val="99"/>
    <w:semiHidden/>
    <w:unhideWhenUsed/>
    <w:rsid w:val="00A22330"/>
    <w:rPr>
      <w:color w:val="954F72" w:themeColor="followedHyperlink"/>
      <w:u w:val="single"/>
    </w:rPr>
  </w:style>
  <w:style w:type="paragraph" w:styleId="NormalWeb">
    <w:name w:val="Normal (Web)"/>
    <w:basedOn w:val="Normal"/>
    <w:uiPriority w:val="99"/>
    <w:unhideWhenUsed/>
    <w:rsid w:val="000B20C0"/>
    <w:pPr>
      <w:spacing w:before="100" w:beforeAutospacing="1" w:after="100" w:afterAutospacing="1" w:line="240" w:lineRule="auto"/>
    </w:pPr>
    <w:rPr>
      <w:rFonts w:ascii="Times New Roman" w:eastAsia="Times New Roman" w:hAnsi="Times New Roman" w:cs="Times New Roman"/>
      <w:lang w:val="en-GB" w:eastAsia="en-GB"/>
    </w:rPr>
  </w:style>
  <w:style w:type="paragraph" w:styleId="NoSpacing">
    <w:name w:val="No Spacing"/>
    <w:uiPriority w:val="1"/>
    <w:qFormat/>
    <w:rsid w:val="000B20C0"/>
    <w:pPr>
      <w:spacing w:after="0" w:line="240" w:lineRule="auto"/>
    </w:pPr>
    <w:rPr>
      <w:rFonts w:eastAsiaTheme="minorEastAsia"/>
      <w:kern w:val="0"/>
      <w:sz w:val="24"/>
      <w:szCs w:val="24"/>
      <w:lang w:val="en-US" w:eastAsia="ja-JP"/>
      <w14:ligatures w14:val="none"/>
    </w:rPr>
  </w:style>
  <w:style w:type="character" w:styleId="UnresolvedMention">
    <w:name w:val="Unresolved Mention"/>
    <w:basedOn w:val="DefaultParagraphFont"/>
    <w:uiPriority w:val="99"/>
    <w:semiHidden/>
    <w:unhideWhenUsed/>
    <w:rsid w:val="00C479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devon.gov.uk/educationandfamilies/school-information/school-attendance/" TargetMode="External"/><Relationship Id="rId18" Type="http://schemas.openxmlformats.org/officeDocument/2006/relationships/hyperlink" Target="https://www.gov.uk/government/publications/providing-remote-education-guidance-for-school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dorsetcouncil.gov.uk/dorset-education-advice-line-deal?p_l_back_url=%2Fsearch%3Fq%3DEBSA" TargetMode="External"/><Relationship Id="rId17" Type="http://schemas.openxmlformats.org/officeDocument/2006/relationships/hyperlink" Target="https://www.gov.uk/government/publications/providing-remote-education-guidance-for-schools" TargetMode="Externa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550416/Children_Missing_Education_-_statutory_guidance.pdf" TargetMode="External"/><Relationship Id="rId20" Type="http://schemas.openxmlformats.org/officeDocument/2006/relationships/hyperlink" Target="https://www.plymouth.gov.uk/elective-home-educat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lymouth.gov.uk/emotionally-based-school-non-attendance"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plymouth.gov.uk/penalty-notices-absence-school" TargetMode="External"/><Relationship Id="rId23" Type="http://schemas.openxmlformats.org/officeDocument/2006/relationships/fontTable" Target="fontTable.xml"/><Relationship Id="rId10" Type="http://schemas.openxmlformats.org/officeDocument/2006/relationships/hyperlink" Target="https://www.devon.gov.uk/educationandfamilies/school-information/anxiety-based-school-avoidance-absa/" TargetMode="External"/><Relationship Id="rId19" Type="http://schemas.openxmlformats.org/officeDocument/2006/relationships/hyperlink" Target="https://www.devon.gov.uk/support-schools-settings/safeguarding/elective-home-educa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dorsetcouncil.gov.uk/education-and-training/schools-and-learning/at-school/school-attendance"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3ce6113-4ec4-45db-966f-d2f699412d08" xsi:nil="true"/>
    <lcf76f155ced4ddcb4097134ff3c332f xmlns="411273b7-af0e-4fae-b92d-ce9655baa424">
      <Terms xmlns="http://schemas.microsoft.com/office/infopath/2007/PartnerControls"/>
    </lcf76f155ced4ddcb4097134ff3c332f>
    <SharedWithUsers xmlns="53ce6113-4ec4-45db-966f-d2f699412d08">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517C4424518DE41A9407DAA0AE385B7" ma:contentTypeVersion="14" ma:contentTypeDescription="Create a new document." ma:contentTypeScope="" ma:versionID="e2ac2e12f06f744b6910c4d3abc3f1b9">
  <xsd:schema xmlns:xsd="http://www.w3.org/2001/XMLSchema" xmlns:xs="http://www.w3.org/2001/XMLSchema" xmlns:p="http://schemas.microsoft.com/office/2006/metadata/properties" xmlns:ns2="411273b7-af0e-4fae-b92d-ce9655baa424" xmlns:ns3="53ce6113-4ec4-45db-966f-d2f699412d08" targetNamespace="http://schemas.microsoft.com/office/2006/metadata/properties" ma:root="true" ma:fieldsID="154880bc76c5aa91e75dfce21937d700" ns2:_="" ns3:_="">
    <xsd:import namespace="411273b7-af0e-4fae-b92d-ce9655baa424"/>
    <xsd:import namespace="53ce6113-4ec4-45db-966f-d2f699412d08"/>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1273b7-af0e-4fae-b92d-ce9655baa424"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3ce6113-4ec4-45db-966f-d2f699412d08"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c6a0d7e-8610-426b-842e-d028fc9615cb}" ma:internalName="TaxCatchAll" ma:showField="CatchAllData" ma:web="53ce6113-4ec4-45db-966f-d2f699412d08">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B89300-05F2-468B-BDCB-882A52E56B2F}">
  <ds:schemaRefs>
    <ds:schemaRef ds:uri="http://schemas.microsoft.com/office/2006/metadata/properties"/>
    <ds:schemaRef ds:uri="http://schemas.microsoft.com/office/infopath/2007/PartnerControls"/>
    <ds:schemaRef ds:uri="53ce6113-4ec4-45db-966f-d2f699412d08"/>
    <ds:schemaRef ds:uri="411273b7-af0e-4fae-b92d-ce9655baa424"/>
  </ds:schemaRefs>
</ds:datastoreItem>
</file>

<file path=customXml/itemProps2.xml><?xml version="1.0" encoding="utf-8"?>
<ds:datastoreItem xmlns:ds="http://schemas.openxmlformats.org/officeDocument/2006/customXml" ds:itemID="{9A1A5596-F212-496E-8AB9-AD2DA6259C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1273b7-af0e-4fae-b92d-ce9655baa424"/>
    <ds:schemaRef ds:uri="53ce6113-4ec4-45db-966f-d2f699412d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DBC640-3DC5-460F-A7DB-8E2AF50761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10233</Words>
  <Characters>58330</Characters>
  <Application>Microsoft Office Word</Application>
  <DocSecurity>0</DocSecurity>
  <Lines>486</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Skinner</dc:creator>
  <cp:keywords/>
  <dc:description/>
  <cp:lastModifiedBy>Charlotte Bond</cp:lastModifiedBy>
  <cp:revision>2</cp:revision>
  <dcterms:created xsi:type="dcterms:W3CDTF">2026-10-28T21:58:00Z</dcterms:created>
  <dcterms:modified xsi:type="dcterms:W3CDTF">2026-10-28T21:58:00Z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0x010100F517C4424518DE41A9407DAA0AE385B7</vt:lpwstr>
  </property>
  <property fmtid="{D5CDD505-2E9C-101B-9397-08002B2CF9AE}" pid="3" name="MediaServiceImageTags">
    <vt:lpwstr/>
  </property>
  <property fmtid="{D5CDD505-2E9C-101B-9397-08002B2CF9AE}" pid="4" name="Order">
    <vt:r8>175400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